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D90FF3">
        <w:rPr>
          <w:rFonts w:ascii="Bookman Old Style" w:hAnsi="Bookman Old Style"/>
          <w:sz w:val="28"/>
          <w:szCs w:val="28"/>
        </w:rPr>
        <w:t>DEC</w:t>
      </w:r>
      <w:r w:rsidR="00A70CA8">
        <w:rPr>
          <w:rFonts w:ascii="Bookman Old Style" w:hAnsi="Bookman Old Style"/>
          <w:sz w:val="28"/>
          <w:szCs w:val="28"/>
        </w:rPr>
        <w:t>EM</w:t>
      </w:r>
      <w:r w:rsidR="001B569B">
        <w:rPr>
          <w:rFonts w:ascii="Bookman Old Style" w:hAnsi="Bookman Old Style"/>
          <w:sz w:val="28"/>
          <w:szCs w:val="28"/>
        </w:rPr>
        <w:t>BER</w:t>
      </w:r>
      <w:r w:rsidR="00620A6E">
        <w:rPr>
          <w:rFonts w:ascii="Bookman Old Style" w:hAnsi="Bookman Old Style"/>
          <w:sz w:val="28"/>
          <w:szCs w:val="28"/>
        </w:rPr>
        <w:t xml:space="preserve"> </w:t>
      </w:r>
      <w:r w:rsidR="00D90FF3">
        <w:rPr>
          <w:rFonts w:ascii="Bookman Old Style" w:hAnsi="Bookman Old Style"/>
          <w:sz w:val="28"/>
          <w:szCs w:val="28"/>
        </w:rPr>
        <w:t>11</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A70CA8" w:rsidRDefault="00A70CA8" w:rsidP="000560D3">
      <w:pPr>
        <w:rPr>
          <w:color w:val="FF00FF"/>
        </w:rPr>
      </w:pPr>
    </w:p>
    <w:p w:rsidR="00A70CA8" w:rsidRDefault="00DA36BB"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3439C8"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439C8">
        <w:rPr>
          <w:sz w:val="28"/>
          <w:szCs w:val="28"/>
        </w:rPr>
        <w:t>Denise Griffin, Vice Chair</w:t>
      </w:r>
    </w:p>
    <w:p w:rsidR="006D5EF2" w:rsidRPr="003439C8" w:rsidRDefault="00BA0967"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55374D" w:rsidRPr="003439C8">
        <w:rPr>
          <w:sz w:val="28"/>
          <w:szCs w:val="28"/>
        </w:rPr>
        <w:t>Russ Hoffman</w:t>
      </w:r>
    </w:p>
    <w:p w:rsidR="00FE3612" w:rsidRPr="003439C8" w:rsidRDefault="006D5EF2"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FE3612" w:rsidRPr="003439C8">
        <w:rPr>
          <w:sz w:val="28"/>
          <w:szCs w:val="28"/>
        </w:rPr>
        <w:t>Mike Tomko</w:t>
      </w:r>
    </w:p>
    <w:p w:rsidR="003A6CE8" w:rsidRPr="003439C8" w:rsidRDefault="003A6CE8" w:rsidP="003A6CE8">
      <w:pPr>
        <w:ind w:left="2160" w:firstLine="720"/>
        <w:rPr>
          <w:sz w:val="28"/>
          <w:szCs w:val="28"/>
        </w:rPr>
      </w:pPr>
      <w:r w:rsidRPr="003439C8">
        <w:rPr>
          <w:sz w:val="28"/>
          <w:szCs w:val="28"/>
        </w:rPr>
        <w:t>Trisha Warren</w:t>
      </w:r>
    </w:p>
    <w:p w:rsidR="00CF1499" w:rsidRPr="00A91470" w:rsidRDefault="00C73DAE" w:rsidP="007030E8">
      <w:pPr>
        <w:ind w:left="2160" w:firstLine="720"/>
        <w:rPr>
          <w:sz w:val="28"/>
          <w:szCs w:val="28"/>
        </w:rPr>
      </w:pPr>
      <w:r w:rsidRPr="00A91470">
        <w:rPr>
          <w:sz w:val="28"/>
          <w:szCs w:val="28"/>
        </w:rPr>
        <w:t>Wendy Wolf, Chair</w:t>
      </w:r>
    </w:p>
    <w:p w:rsidR="00C73DAE" w:rsidRPr="00854129" w:rsidRDefault="008B2836" w:rsidP="007030E8">
      <w:pPr>
        <w:ind w:left="2160" w:firstLine="720"/>
        <w:rPr>
          <w:color w:val="FF00FF"/>
          <w:sz w:val="16"/>
          <w:szCs w:val="16"/>
        </w:rPr>
      </w:pPr>
      <w:r w:rsidRPr="006D3AA6">
        <w:rPr>
          <w:color w:val="FF00FF"/>
          <w:sz w:val="28"/>
          <w:szCs w:val="28"/>
        </w:rPr>
        <w:t xml:space="preserve"> </w:t>
      </w:r>
    </w:p>
    <w:p w:rsidR="00BC63E8" w:rsidRDefault="00BC63E8" w:rsidP="00BC63E8">
      <w:pPr>
        <w:rPr>
          <w:sz w:val="28"/>
          <w:szCs w:val="28"/>
        </w:rPr>
      </w:pPr>
      <w:r w:rsidRPr="006D3AA6">
        <w:rPr>
          <w:color w:val="FF00FF"/>
          <w:sz w:val="28"/>
          <w:szCs w:val="28"/>
        </w:rPr>
        <w:tab/>
      </w:r>
      <w:r w:rsidRPr="006D3AA6">
        <w:rPr>
          <w:color w:val="FF00FF"/>
          <w:sz w:val="28"/>
          <w:szCs w:val="28"/>
        </w:rPr>
        <w:tab/>
      </w:r>
      <w:r w:rsidRPr="006D3AA6">
        <w:rPr>
          <w:color w:val="FF00FF"/>
          <w:sz w:val="28"/>
          <w:szCs w:val="28"/>
        </w:rPr>
        <w:tab/>
      </w:r>
      <w:r w:rsidRPr="006D3AA6">
        <w:rPr>
          <w:color w:val="FF00FF"/>
          <w:sz w:val="28"/>
          <w:szCs w:val="28"/>
        </w:rPr>
        <w:tab/>
      </w:r>
      <w:r w:rsidRPr="009B2EDE">
        <w:rPr>
          <w:sz w:val="28"/>
          <w:szCs w:val="28"/>
        </w:rPr>
        <w:t>Tom Woodin, Town Manager</w:t>
      </w:r>
    </w:p>
    <w:p w:rsidR="007C2786" w:rsidRPr="007C2786" w:rsidRDefault="007C2786" w:rsidP="00BC63E8">
      <w:pPr>
        <w:rPr>
          <w:sz w:val="16"/>
          <w:szCs w:val="16"/>
        </w:rPr>
      </w:pPr>
    </w:p>
    <w:p w:rsidR="00527536" w:rsidRPr="009A1293" w:rsidRDefault="00527536" w:rsidP="00397595">
      <w:pPr>
        <w:rPr>
          <w:sz w:val="28"/>
          <w:szCs w:val="28"/>
        </w:rPr>
      </w:pPr>
      <w:r w:rsidRPr="009A1293">
        <w:rPr>
          <w:b/>
          <w:sz w:val="28"/>
          <w:szCs w:val="28"/>
        </w:rPr>
        <w:t>Chair</w:t>
      </w:r>
      <w:r w:rsidR="0037677A" w:rsidRPr="009A1293">
        <w:rPr>
          <w:b/>
          <w:sz w:val="28"/>
          <w:szCs w:val="28"/>
        </w:rPr>
        <w:t xml:space="preserve"> </w:t>
      </w:r>
      <w:r w:rsidR="00FA071D" w:rsidRPr="009A1293">
        <w:rPr>
          <w:b/>
          <w:sz w:val="28"/>
          <w:szCs w:val="28"/>
        </w:rPr>
        <w:t>Wolf</w:t>
      </w:r>
      <w:r w:rsidRPr="009A1293">
        <w:rPr>
          <w:b/>
          <w:sz w:val="28"/>
          <w:szCs w:val="28"/>
        </w:rPr>
        <w:t xml:space="preserve"> called the Board of Selectmen’s meeting to order at </w:t>
      </w:r>
      <w:r w:rsidR="009C5C75" w:rsidRPr="009A1293">
        <w:rPr>
          <w:b/>
          <w:sz w:val="28"/>
          <w:szCs w:val="28"/>
        </w:rPr>
        <w:t>7</w:t>
      </w:r>
      <w:r w:rsidR="00BC37E2" w:rsidRPr="009A1293">
        <w:rPr>
          <w:b/>
          <w:sz w:val="28"/>
          <w:szCs w:val="28"/>
        </w:rPr>
        <w:t>:0</w:t>
      </w:r>
      <w:r w:rsidR="008F7F0F" w:rsidRPr="009A1293">
        <w:rPr>
          <w:b/>
          <w:sz w:val="28"/>
          <w:szCs w:val="28"/>
        </w:rPr>
        <w:t>0</w:t>
      </w:r>
      <w:r w:rsidRPr="009A1293">
        <w:rPr>
          <w:b/>
          <w:sz w:val="28"/>
          <w:szCs w:val="28"/>
        </w:rPr>
        <w:t xml:space="preserve"> pm</w:t>
      </w:r>
      <w:r w:rsidR="0010012B" w:rsidRPr="009A1293">
        <w:rPr>
          <w:b/>
          <w:sz w:val="28"/>
          <w:szCs w:val="28"/>
        </w:rPr>
        <w:t>.</w:t>
      </w:r>
    </w:p>
    <w:p w:rsidR="00DB52D3" w:rsidRPr="006D3AA6" w:rsidRDefault="00DB52D3" w:rsidP="00397595">
      <w:pPr>
        <w:rPr>
          <w:color w:val="FF00FF"/>
          <w:sz w:val="16"/>
          <w:szCs w:val="16"/>
        </w:rPr>
      </w:pPr>
    </w:p>
    <w:p w:rsidR="00D92FBE" w:rsidRPr="009A1293" w:rsidRDefault="00D92FBE" w:rsidP="00397595">
      <w:pPr>
        <w:rPr>
          <w:sz w:val="28"/>
          <w:szCs w:val="28"/>
        </w:rPr>
      </w:pPr>
      <w:r w:rsidRPr="009A1293">
        <w:rPr>
          <w:sz w:val="28"/>
          <w:szCs w:val="28"/>
        </w:rPr>
        <w:t>Pledge of Allegiance</w:t>
      </w:r>
      <w:r w:rsidR="005230E5" w:rsidRPr="009A1293">
        <w:rPr>
          <w:sz w:val="28"/>
          <w:szCs w:val="28"/>
        </w:rPr>
        <w:t>:</w:t>
      </w:r>
      <w:r w:rsidR="00FB72A8" w:rsidRPr="009A1293">
        <w:rPr>
          <w:sz w:val="28"/>
          <w:szCs w:val="28"/>
        </w:rPr>
        <w:t xml:space="preserve"> </w:t>
      </w:r>
      <w:r w:rsidRPr="009A1293">
        <w:rPr>
          <w:sz w:val="28"/>
          <w:szCs w:val="28"/>
        </w:rPr>
        <w:t>The Board of Selectmen and members of the audience.</w:t>
      </w:r>
    </w:p>
    <w:p w:rsidR="00937098" w:rsidRPr="006D3AA6" w:rsidRDefault="00937098" w:rsidP="00397595">
      <w:pPr>
        <w:rPr>
          <w:color w:val="FF00FF"/>
          <w:sz w:val="16"/>
          <w:szCs w:val="16"/>
        </w:rPr>
      </w:pPr>
    </w:p>
    <w:p w:rsidR="00AC01CC" w:rsidRPr="006D3AA6" w:rsidRDefault="00BB2C05" w:rsidP="00AC01CC">
      <w:pPr>
        <w:rPr>
          <w:sz w:val="28"/>
          <w:szCs w:val="28"/>
        </w:rPr>
      </w:pPr>
      <w:r w:rsidRPr="006D3AA6">
        <w:rPr>
          <w:sz w:val="28"/>
          <w:szCs w:val="28"/>
          <w:u w:val="single"/>
        </w:rPr>
        <w:t>TOWN MANAGER’S ANNOUNCEMENTS</w:t>
      </w:r>
      <w:r w:rsidRPr="006D3AA6">
        <w:rPr>
          <w:sz w:val="28"/>
          <w:szCs w:val="28"/>
        </w:rPr>
        <w:t>:</w:t>
      </w:r>
    </w:p>
    <w:p w:rsidR="00AC01CC" w:rsidRPr="006D3AA6" w:rsidRDefault="00AC01CC" w:rsidP="00AC01CC">
      <w:pPr>
        <w:rPr>
          <w:color w:val="FF00FF"/>
          <w:sz w:val="16"/>
          <w:szCs w:val="16"/>
        </w:rPr>
      </w:pPr>
    </w:p>
    <w:p w:rsidR="00666B72" w:rsidRPr="00573B08" w:rsidRDefault="00A46E88" w:rsidP="00430C34">
      <w:pPr>
        <w:rPr>
          <w:sz w:val="16"/>
          <w:szCs w:val="16"/>
        </w:rPr>
      </w:pPr>
      <w:r w:rsidRPr="00573B08">
        <w:rPr>
          <w:sz w:val="28"/>
          <w:szCs w:val="28"/>
        </w:rPr>
        <w:t xml:space="preserve">1. </w:t>
      </w:r>
      <w:r w:rsidR="00921871" w:rsidRPr="00573B08">
        <w:rPr>
          <w:sz w:val="28"/>
          <w:szCs w:val="28"/>
        </w:rPr>
        <w:t xml:space="preserve"> </w:t>
      </w:r>
      <w:r w:rsidR="00376C1D" w:rsidRPr="00573B08">
        <w:rPr>
          <w:sz w:val="28"/>
          <w:szCs w:val="28"/>
        </w:rPr>
        <w:t>The</w:t>
      </w:r>
      <w:r w:rsidR="0080068E">
        <w:rPr>
          <w:sz w:val="28"/>
          <w:szCs w:val="28"/>
        </w:rPr>
        <w:t>re is</w:t>
      </w:r>
      <w:r w:rsidR="00573B08" w:rsidRPr="00573B08">
        <w:rPr>
          <w:sz w:val="28"/>
          <w:szCs w:val="28"/>
        </w:rPr>
        <w:t xml:space="preserve"> a </w:t>
      </w:r>
      <w:r w:rsidR="00E600BD" w:rsidRPr="00573B08">
        <w:rPr>
          <w:sz w:val="28"/>
          <w:szCs w:val="28"/>
        </w:rPr>
        <w:t xml:space="preserve">$9,187.81 </w:t>
      </w:r>
      <w:r w:rsidR="00573B08" w:rsidRPr="00573B08">
        <w:rPr>
          <w:sz w:val="28"/>
          <w:szCs w:val="28"/>
        </w:rPr>
        <w:t xml:space="preserve">purchase order </w:t>
      </w:r>
      <w:r w:rsidR="0080068E">
        <w:rPr>
          <w:sz w:val="28"/>
          <w:szCs w:val="28"/>
        </w:rPr>
        <w:t xml:space="preserve">for </w:t>
      </w:r>
      <w:r w:rsidR="00292CB1">
        <w:rPr>
          <w:sz w:val="28"/>
          <w:szCs w:val="28"/>
        </w:rPr>
        <w:t xml:space="preserve">design </w:t>
      </w:r>
      <w:r w:rsidR="00E600BD">
        <w:rPr>
          <w:sz w:val="28"/>
          <w:szCs w:val="28"/>
        </w:rPr>
        <w:t>work on the footbridge by</w:t>
      </w:r>
      <w:r w:rsidR="00E600BD" w:rsidRPr="00573B08">
        <w:rPr>
          <w:sz w:val="28"/>
          <w:szCs w:val="28"/>
        </w:rPr>
        <w:t xml:space="preserve"> Baker Associates </w:t>
      </w:r>
      <w:r w:rsidR="0080068E">
        <w:rPr>
          <w:sz w:val="28"/>
          <w:szCs w:val="28"/>
        </w:rPr>
        <w:t xml:space="preserve">for the </w:t>
      </w:r>
      <w:r w:rsidR="0080068E" w:rsidRPr="00573B08">
        <w:rPr>
          <w:sz w:val="28"/>
          <w:szCs w:val="28"/>
        </w:rPr>
        <w:t xml:space="preserve">Select Board </w:t>
      </w:r>
      <w:r w:rsidR="00573B08" w:rsidRPr="00573B08">
        <w:rPr>
          <w:sz w:val="28"/>
          <w:szCs w:val="28"/>
        </w:rPr>
        <w:t>to a</w:t>
      </w:r>
      <w:r w:rsidR="00557E18">
        <w:rPr>
          <w:sz w:val="28"/>
          <w:szCs w:val="28"/>
        </w:rPr>
        <w:t>pprove</w:t>
      </w:r>
      <w:r w:rsidR="00573B08" w:rsidRPr="00573B08">
        <w:rPr>
          <w:sz w:val="28"/>
          <w:szCs w:val="28"/>
        </w:rPr>
        <w:t xml:space="preserve">.  Selectman Hoffman </w:t>
      </w:r>
      <w:r w:rsidR="00573B08" w:rsidRPr="00573B08">
        <w:rPr>
          <w:b/>
          <w:sz w:val="28"/>
          <w:szCs w:val="28"/>
        </w:rPr>
        <w:t>motioned</w:t>
      </w:r>
      <w:r w:rsidR="00573B08" w:rsidRPr="00573B08">
        <w:rPr>
          <w:sz w:val="28"/>
          <w:szCs w:val="28"/>
        </w:rPr>
        <w:t xml:space="preserve"> to approve the purchase order.  Selectman Tomko </w:t>
      </w:r>
      <w:r w:rsidR="00573B08" w:rsidRPr="00573B08">
        <w:rPr>
          <w:b/>
          <w:sz w:val="28"/>
          <w:szCs w:val="28"/>
        </w:rPr>
        <w:t>seconded</w:t>
      </w:r>
      <w:r w:rsidR="00573B08" w:rsidRPr="00573B08">
        <w:rPr>
          <w:sz w:val="28"/>
          <w:szCs w:val="28"/>
        </w:rPr>
        <w:t xml:space="preserve">.  </w:t>
      </w:r>
      <w:r w:rsidR="00573B08" w:rsidRPr="00573B08">
        <w:rPr>
          <w:b/>
          <w:sz w:val="28"/>
          <w:szCs w:val="28"/>
        </w:rPr>
        <w:t>Unanimous approval</w:t>
      </w:r>
      <w:r w:rsidR="00573B08" w:rsidRPr="00573B08">
        <w:rPr>
          <w:sz w:val="28"/>
          <w:szCs w:val="28"/>
        </w:rPr>
        <w:t>.</w:t>
      </w:r>
      <w:r w:rsidR="00315F64" w:rsidRPr="00573B08">
        <w:rPr>
          <w:sz w:val="28"/>
          <w:szCs w:val="28"/>
        </w:rPr>
        <w:t xml:space="preserve"> </w:t>
      </w:r>
    </w:p>
    <w:p w:rsidR="00AD6FC9" w:rsidRPr="00D90FF3" w:rsidRDefault="00AD6FC9" w:rsidP="00430C34">
      <w:pPr>
        <w:rPr>
          <w:color w:val="FF00FF"/>
          <w:sz w:val="16"/>
          <w:szCs w:val="16"/>
        </w:rPr>
      </w:pPr>
    </w:p>
    <w:p w:rsidR="00BE5786" w:rsidRPr="008F6871" w:rsidRDefault="000104B8" w:rsidP="00430C34">
      <w:pPr>
        <w:rPr>
          <w:sz w:val="28"/>
          <w:szCs w:val="28"/>
        </w:rPr>
      </w:pPr>
      <w:r w:rsidRPr="008F6871">
        <w:rPr>
          <w:sz w:val="28"/>
          <w:szCs w:val="28"/>
        </w:rPr>
        <w:t>2</w:t>
      </w:r>
      <w:r w:rsidR="00DC4274" w:rsidRPr="008F6871">
        <w:rPr>
          <w:sz w:val="28"/>
          <w:szCs w:val="28"/>
        </w:rPr>
        <w:t xml:space="preserve">.  </w:t>
      </w:r>
      <w:r w:rsidR="00BE5786" w:rsidRPr="008F6871">
        <w:rPr>
          <w:sz w:val="28"/>
          <w:szCs w:val="28"/>
        </w:rPr>
        <w:t xml:space="preserve">The </w:t>
      </w:r>
      <w:r w:rsidR="00A5605B" w:rsidRPr="008F6871">
        <w:rPr>
          <w:sz w:val="28"/>
          <w:szCs w:val="28"/>
        </w:rPr>
        <w:t>current lease with Atlantic Edge expires on December 31st</w:t>
      </w:r>
      <w:r w:rsidR="009667E2">
        <w:rPr>
          <w:sz w:val="28"/>
          <w:szCs w:val="28"/>
        </w:rPr>
        <w:t xml:space="preserve">.  </w:t>
      </w:r>
      <w:r w:rsidR="00A5605B" w:rsidRPr="008F6871">
        <w:rPr>
          <w:sz w:val="28"/>
          <w:szCs w:val="28"/>
        </w:rPr>
        <w:t xml:space="preserve">Eddie </w:t>
      </w:r>
      <w:r w:rsidR="00A57E7D" w:rsidRPr="008F6871">
        <w:rPr>
          <w:sz w:val="28"/>
          <w:szCs w:val="28"/>
        </w:rPr>
        <w:t>Tibbetts</w:t>
      </w:r>
      <w:r w:rsidR="00A5605B" w:rsidRPr="008F6871">
        <w:rPr>
          <w:sz w:val="28"/>
          <w:szCs w:val="28"/>
        </w:rPr>
        <w:t xml:space="preserve"> </w:t>
      </w:r>
      <w:r w:rsidR="001372B4">
        <w:rPr>
          <w:sz w:val="28"/>
          <w:szCs w:val="28"/>
        </w:rPr>
        <w:t xml:space="preserve">agreed to </w:t>
      </w:r>
      <w:r w:rsidR="00365252" w:rsidRPr="008F6871">
        <w:rPr>
          <w:sz w:val="28"/>
          <w:szCs w:val="28"/>
        </w:rPr>
        <w:t>sign</w:t>
      </w:r>
      <w:r w:rsidR="00A5605B" w:rsidRPr="008F6871">
        <w:rPr>
          <w:sz w:val="28"/>
          <w:szCs w:val="28"/>
        </w:rPr>
        <w:t xml:space="preserve"> a </w:t>
      </w:r>
      <w:r w:rsidR="0038316B">
        <w:rPr>
          <w:sz w:val="28"/>
          <w:szCs w:val="28"/>
        </w:rPr>
        <w:t xml:space="preserve">one year </w:t>
      </w:r>
      <w:r w:rsidR="00A5605B" w:rsidRPr="008F6871">
        <w:rPr>
          <w:sz w:val="28"/>
          <w:szCs w:val="28"/>
        </w:rPr>
        <w:t xml:space="preserve">lease extension with a 2% increase </w:t>
      </w:r>
      <w:r w:rsidR="00D402A2">
        <w:rPr>
          <w:sz w:val="28"/>
          <w:szCs w:val="28"/>
        </w:rPr>
        <w:t xml:space="preserve">in rent </w:t>
      </w:r>
      <w:r w:rsidR="00292CB1">
        <w:rPr>
          <w:sz w:val="28"/>
          <w:szCs w:val="28"/>
        </w:rPr>
        <w:t>based on</w:t>
      </w:r>
      <w:r w:rsidR="00A5605B" w:rsidRPr="008F6871">
        <w:rPr>
          <w:sz w:val="28"/>
          <w:szCs w:val="28"/>
        </w:rPr>
        <w:t xml:space="preserve"> the CPI </w:t>
      </w:r>
      <w:r w:rsidR="003D3AC9">
        <w:rPr>
          <w:sz w:val="28"/>
          <w:szCs w:val="28"/>
        </w:rPr>
        <w:t>(Consumer Price Index)</w:t>
      </w:r>
      <w:r w:rsidR="003D3AC9" w:rsidRPr="008F6871">
        <w:rPr>
          <w:sz w:val="28"/>
          <w:szCs w:val="28"/>
        </w:rPr>
        <w:t xml:space="preserve"> </w:t>
      </w:r>
      <w:r w:rsidR="00365252" w:rsidRPr="008F6871">
        <w:rPr>
          <w:sz w:val="28"/>
          <w:szCs w:val="28"/>
        </w:rPr>
        <w:t xml:space="preserve">escalation </w:t>
      </w:r>
      <w:r w:rsidR="00A5605B" w:rsidRPr="008F6871">
        <w:rPr>
          <w:sz w:val="28"/>
          <w:szCs w:val="28"/>
        </w:rPr>
        <w:t>clause.</w:t>
      </w:r>
      <w:r w:rsidR="00BE5786" w:rsidRPr="008F6871">
        <w:rPr>
          <w:sz w:val="28"/>
          <w:szCs w:val="28"/>
        </w:rPr>
        <w:t xml:space="preserve">  </w:t>
      </w:r>
      <w:r w:rsidR="00C274A8">
        <w:rPr>
          <w:sz w:val="28"/>
          <w:szCs w:val="28"/>
        </w:rPr>
        <w:t>[</w:t>
      </w:r>
      <w:r w:rsidR="00166783">
        <w:rPr>
          <w:sz w:val="28"/>
          <w:szCs w:val="28"/>
        </w:rPr>
        <w:t>Discussion for l</w:t>
      </w:r>
      <w:r w:rsidR="00C274A8">
        <w:rPr>
          <w:sz w:val="28"/>
          <w:szCs w:val="28"/>
        </w:rPr>
        <w:t xml:space="preserve">ong term plans and </w:t>
      </w:r>
      <w:r w:rsidR="005D76F7">
        <w:rPr>
          <w:sz w:val="28"/>
          <w:szCs w:val="28"/>
        </w:rPr>
        <w:t xml:space="preserve">future improvements </w:t>
      </w:r>
      <w:r w:rsidR="00166783">
        <w:rPr>
          <w:sz w:val="28"/>
          <w:szCs w:val="28"/>
        </w:rPr>
        <w:t>will take place later this year</w:t>
      </w:r>
      <w:r w:rsidR="00C274A8">
        <w:rPr>
          <w:sz w:val="28"/>
          <w:szCs w:val="28"/>
        </w:rPr>
        <w:t>.]</w:t>
      </w:r>
      <w:r w:rsidR="0038316B">
        <w:rPr>
          <w:sz w:val="28"/>
          <w:szCs w:val="28"/>
        </w:rPr>
        <w:t xml:space="preserve"> </w:t>
      </w:r>
      <w:r w:rsidR="00D402A2">
        <w:rPr>
          <w:sz w:val="28"/>
          <w:szCs w:val="28"/>
        </w:rPr>
        <w:t xml:space="preserve">Selectman </w:t>
      </w:r>
      <w:r w:rsidR="00166783">
        <w:rPr>
          <w:sz w:val="28"/>
          <w:szCs w:val="28"/>
        </w:rPr>
        <w:t xml:space="preserve">Warren </w:t>
      </w:r>
      <w:r w:rsidR="00166783" w:rsidRPr="00310908">
        <w:rPr>
          <w:b/>
          <w:sz w:val="28"/>
          <w:szCs w:val="28"/>
        </w:rPr>
        <w:t>motioned</w:t>
      </w:r>
      <w:r w:rsidR="00166783">
        <w:rPr>
          <w:sz w:val="28"/>
          <w:szCs w:val="28"/>
        </w:rPr>
        <w:t xml:space="preserve"> to approve the </w:t>
      </w:r>
      <w:r w:rsidR="00310908">
        <w:rPr>
          <w:sz w:val="28"/>
          <w:szCs w:val="28"/>
        </w:rPr>
        <w:t xml:space="preserve">renewal of the lease.  Vice Chair Griffin </w:t>
      </w:r>
      <w:r w:rsidR="00310908" w:rsidRPr="00310908">
        <w:rPr>
          <w:b/>
          <w:sz w:val="28"/>
          <w:szCs w:val="28"/>
        </w:rPr>
        <w:t>seconded</w:t>
      </w:r>
      <w:r w:rsidR="00310908">
        <w:rPr>
          <w:sz w:val="28"/>
          <w:szCs w:val="28"/>
        </w:rPr>
        <w:t xml:space="preserve">.  </w:t>
      </w:r>
      <w:r w:rsidR="00310908" w:rsidRPr="00310908">
        <w:rPr>
          <w:b/>
          <w:sz w:val="28"/>
          <w:szCs w:val="28"/>
        </w:rPr>
        <w:t>Unanimous approval</w:t>
      </w:r>
      <w:r w:rsidR="00310908">
        <w:rPr>
          <w:sz w:val="28"/>
          <w:szCs w:val="28"/>
        </w:rPr>
        <w:t>.</w:t>
      </w:r>
    </w:p>
    <w:p w:rsidR="00BE5786" w:rsidRPr="00D90FF3" w:rsidRDefault="00BE5786" w:rsidP="00430C34">
      <w:pPr>
        <w:rPr>
          <w:color w:val="FF00FF"/>
          <w:sz w:val="16"/>
          <w:szCs w:val="16"/>
        </w:rPr>
      </w:pPr>
    </w:p>
    <w:p w:rsidR="00A50065" w:rsidRDefault="000104B8" w:rsidP="00397595">
      <w:pPr>
        <w:rPr>
          <w:sz w:val="28"/>
          <w:szCs w:val="28"/>
        </w:rPr>
      </w:pPr>
      <w:r w:rsidRPr="00D80ABC">
        <w:rPr>
          <w:sz w:val="28"/>
          <w:szCs w:val="28"/>
        </w:rPr>
        <w:t>3</w:t>
      </w:r>
      <w:r w:rsidR="00DC4274" w:rsidRPr="00D80ABC">
        <w:rPr>
          <w:sz w:val="28"/>
          <w:szCs w:val="28"/>
        </w:rPr>
        <w:t xml:space="preserve">.  </w:t>
      </w:r>
      <w:r w:rsidR="004A67D8" w:rsidRPr="00D80ABC">
        <w:rPr>
          <w:sz w:val="28"/>
          <w:szCs w:val="28"/>
        </w:rPr>
        <w:t>Reminder that the Board of Selectmen's meeting scheduled for Monday, 12/25 is cancelled due to the holiday.</w:t>
      </w:r>
      <w:r w:rsidR="001F02FA" w:rsidRPr="00D80ABC">
        <w:rPr>
          <w:sz w:val="28"/>
          <w:szCs w:val="28"/>
        </w:rPr>
        <w:t xml:space="preserve"> </w:t>
      </w:r>
    </w:p>
    <w:p w:rsidR="00024758" w:rsidRPr="00D90FF3" w:rsidRDefault="00024758" w:rsidP="00397595">
      <w:pPr>
        <w:rPr>
          <w:color w:val="FF00FF"/>
          <w:sz w:val="16"/>
          <w:szCs w:val="16"/>
        </w:rPr>
      </w:pPr>
    </w:p>
    <w:p w:rsidR="00024758" w:rsidRDefault="00B302D5" w:rsidP="00024758">
      <w:pPr>
        <w:rPr>
          <w:sz w:val="28"/>
          <w:szCs w:val="28"/>
        </w:rPr>
      </w:pPr>
      <w:r w:rsidRPr="00024758">
        <w:rPr>
          <w:sz w:val="28"/>
          <w:szCs w:val="28"/>
        </w:rPr>
        <w:t>4.</w:t>
      </w:r>
      <w:r w:rsidRPr="00D90FF3">
        <w:rPr>
          <w:color w:val="FF00FF"/>
          <w:sz w:val="28"/>
          <w:szCs w:val="28"/>
        </w:rPr>
        <w:t xml:space="preserve">  </w:t>
      </w:r>
      <w:r w:rsidR="00024758" w:rsidRPr="00D80ABC">
        <w:rPr>
          <w:sz w:val="28"/>
          <w:szCs w:val="28"/>
        </w:rPr>
        <w:t xml:space="preserve">The budget worksheets will be </w:t>
      </w:r>
      <w:r w:rsidR="00024758">
        <w:rPr>
          <w:sz w:val="28"/>
          <w:szCs w:val="28"/>
        </w:rPr>
        <w:t xml:space="preserve">complete </w:t>
      </w:r>
      <w:r w:rsidR="00097D92">
        <w:rPr>
          <w:sz w:val="28"/>
          <w:szCs w:val="28"/>
        </w:rPr>
        <w:t xml:space="preserve">with cash flow projections </w:t>
      </w:r>
      <w:r w:rsidR="00024758" w:rsidRPr="00D80ABC">
        <w:rPr>
          <w:sz w:val="28"/>
          <w:szCs w:val="28"/>
        </w:rPr>
        <w:t>for the Budget Committee meetings which begin on Wednesday evenings at 4:30 p.m. in January.</w:t>
      </w:r>
      <w:r w:rsidR="004E186F">
        <w:rPr>
          <w:sz w:val="28"/>
          <w:szCs w:val="28"/>
        </w:rPr>
        <w:t xml:space="preserve">  [Chair Wolf pointed out to the listening audience that these meetings were open to the general public.]</w:t>
      </w:r>
    </w:p>
    <w:p w:rsidR="00097D92" w:rsidRPr="008335C2" w:rsidRDefault="00097D92" w:rsidP="00024758">
      <w:pPr>
        <w:rPr>
          <w:sz w:val="16"/>
          <w:szCs w:val="16"/>
        </w:rPr>
      </w:pPr>
    </w:p>
    <w:p w:rsidR="00097D92" w:rsidRDefault="008770BE" w:rsidP="00024758">
      <w:pPr>
        <w:rPr>
          <w:sz w:val="28"/>
          <w:szCs w:val="28"/>
        </w:rPr>
      </w:pPr>
      <w:r>
        <w:rPr>
          <w:sz w:val="28"/>
          <w:szCs w:val="28"/>
        </w:rPr>
        <w:t>5</w:t>
      </w:r>
      <w:r w:rsidR="008335C2" w:rsidRPr="00D80ABC">
        <w:rPr>
          <w:sz w:val="28"/>
          <w:szCs w:val="28"/>
        </w:rPr>
        <w:t xml:space="preserve">.  </w:t>
      </w:r>
      <w:r w:rsidR="00E42240">
        <w:rPr>
          <w:sz w:val="28"/>
          <w:szCs w:val="28"/>
        </w:rPr>
        <w:t>Chair Wolf gave a special thanks</w:t>
      </w:r>
      <w:r w:rsidR="00D00BE2">
        <w:rPr>
          <w:sz w:val="28"/>
          <w:szCs w:val="28"/>
        </w:rPr>
        <w:t xml:space="preserve"> to those who contributed to the Festival of Lights celebration, including the fireworks display</w:t>
      </w:r>
      <w:r w:rsidR="00073C66">
        <w:rPr>
          <w:sz w:val="28"/>
          <w:szCs w:val="28"/>
        </w:rPr>
        <w:t xml:space="preserve"> on Friday night</w:t>
      </w:r>
      <w:r w:rsidR="004204BB">
        <w:rPr>
          <w:sz w:val="28"/>
          <w:szCs w:val="28"/>
        </w:rPr>
        <w:t xml:space="preserve"> and the shuttle stop </w:t>
      </w:r>
      <w:r w:rsidR="00CB263F">
        <w:rPr>
          <w:sz w:val="28"/>
          <w:szCs w:val="28"/>
        </w:rPr>
        <w:t xml:space="preserve">"warming station" </w:t>
      </w:r>
      <w:r w:rsidR="004204BB">
        <w:rPr>
          <w:sz w:val="28"/>
          <w:szCs w:val="28"/>
        </w:rPr>
        <w:t>ambassadors</w:t>
      </w:r>
      <w:r w:rsidR="00D00BE2">
        <w:rPr>
          <w:sz w:val="28"/>
          <w:szCs w:val="28"/>
        </w:rPr>
        <w:t xml:space="preserve">. </w:t>
      </w:r>
      <w:r w:rsidR="00E42240">
        <w:rPr>
          <w:sz w:val="28"/>
          <w:szCs w:val="28"/>
        </w:rPr>
        <w:t xml:space="preserve"> </w:t>
      </w:r>
    </w:p>
    <w:p w:rsidR="001F31B3" w:rsidRPr="001F31B3" w:rsidRDefault="001F31B3" w:rsidP="00024758">
      <w:pPr>
        <w:rPr>
          <w:sz w:val="28"/>
          <w:szCs w:val="28"/>
        </w:rPr>
      </w:pPr>
      <w:r w:rsidRPr="00D90FF3">
        <w:rPr>
          <w:color w:val="FF00FF"/>
          <w:sz w:val="28"/>
          <w:szCs w:val="28"/>
        </w:rPr>
        <w:lastRenderedPageBreak/>
        <w:tab/>
      </w:r>
      <w:r w:rsidRPr="00D90FF3">
        <w:rPr>
          <w:color w:val="FF00FF"/>
          <w:sz w:val="28"/>
          <w:szCs w:val="28"/>
        </w:rPr>
        <w:tab/>
      </w:r>
      <w:r w:rsidRPr="00D90FF3">
        <w:rPr>
          <w:color w:val="FF00FF"/>
          <w:sz w:val="28"/>
          <w:szCs w:val="28"/>
        </w:rPr>
        <w:tab/>
      </w:r>
      <w:r w:rsidRPr="00D90FF3">
        <w:rPr>
          <w:color w:val="FF00FF"/>
          <w:sz w:val="28"/>
          <w:szCs w:val="28"/>
        </w:rPr>
        <w:tab/>
      </w:r>
      <w:r w:rsidRPr="00D90FF3">
        <w:rPr>
          <w:color w:val="FF00FF"/>
          <w:sz w:val="28"/>
          <w:szCs w:val="28"/>
        </w:rPr>
        <w:tab/>
      </w:r>
      <w:r w:rsidRPr="00D90FF3">
        <w:rPr>
          <w:color w:val="FF00FF"/>
          <w:sz w:val="28"/>
          <w:szCs w:val="28"/>
        </w:rPr>
        <w:tab/>
      </w:r>
      <w:r w:rsidRPr="00D90FF3">
        <w:rPr>
          <w:color w:val="FF00FF"/>
          <w:sz w:val="28"/>
          <w:szCs w:val="28"/>
        </w:rPr>
        <w:tab/>
      </w:r>
      <w:r w:rsidRPr="00D90FF3">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Pr="001F31B3">
        <w:rPr>
          <w:sz w:val="28"/>
          <w:szCs w:val="28"/>
        </w:rPr>
        <w:t>12/11/17</w:t>
      </w:r>
    </w:p>
    <w:p w:rsidR="00C26A85" w:rsidRPr="00D90FF3" w:rsidRDefault="00C26A85" w:rsidP="00397595">
      <w:pPr>
        <w:rPr>
          <w:color w:val="FF00FF"/>
          <w:sz w:val="16"/>
          <w:szCs w:val="16"/>
        </w:rPr>
      </w:pPr>
    </w:p>
    <w:p w:rsidR="00CF571D" w:rsidRPr="007724E4" w:rsidRDefault="00CF571D" w:rsidP="00CF571D">
      <w:pPr>
        <w:rPr>
          <w:sz w:val="16"/>
          <w:szCs w:val="16"/>
        </w:rPr>
      </w:pPr>
      <w:r w:rsidRPr="007724E4">
        <w:rPr>
          <w:sz w:val="28"/>
          <w:szCs w:val="28"/>
          <w:u w:val="single"/>
        </w:rPr>
        <w:t>FINANCIALS</w:t>
      </w:r>
      <w:r w:rsidRPr="007724E4">
        <w:rPr>
          <w:sz w:val="28"/>
          <w:szCs w:val="28"/>
        </w:rPr>
        <w:t xml:space="preserve">:      </w:t>
      </w:r>
    </w:p>
    <w:p w:rsidR="00CF571D" w:rsidRPr="00D90FF3" w:rsidRDefault="00CF571D" w:rsidP="00CF571D">
      <w:pPr>
        <w:rPr>
          <w:color w:val="FF00FF"/>
          <w:sz w:val="16"/>
          <w:szCs w:val="16"/>
        </w:rPr>
      </w:pPr>
    </w:p>
    <w:p w:rsidR="00CF571D" w:rsidRPr="00886186" w:rsidRDefault="00CF571D" w:rsidP="00CF571D">
      <w:pPr>
        <w:rPr>
          <w:sz w:val="28"/>
          <w:szCs w:val="28"/>
        </w:rPr>
      </w:pPr>
      <w:r w:rsidRPr="00886186">
        <w:rPr>
          <w:sz w:val="28"/>
          <w:szCs w:val="28"/>
        </w:rPr>
        <w:t xml:space="preserve">Finance Officer Latter reviewed the financial totals with the Board.  </w:t>
      </w:r>
    </w:p>
    <w:p w:rsidR="0050722E" w:rsidRPr="00D90FF3" w:rsidRDefault="0050722E" w:rsidP="00CF571D">
      <w:pPr>
        <w:rPr>
          <w:color w:val="FF00FF"/>
          <w:sz w:val="16"/>
          <w:szCs w:val="16"/>
        </w:rPr>
      </w:pPr>
    </w:p>
    <w:p w:rsidR="0071062E" w:rsidRPr="007724E4" w:rsidRDefault="0071062E" w:rsidP="00397595">
      <w:pPr>
        <w:rPr>
          <w:sz w:val="28"/>
          <w:szCs w:val="28"/>
        </w:rPr>
      </w:pPr>
      <w:r w:rsidRPr="007724E4">
        <w:rPr>
          <w:sz w:val="28"/>
          <w:szCs w:val="28"/>
          <w:u w:val="single"/>
        </w:rPr>
        <w:t>MINUTES</w:t>
      </w:r>
      <w:r w:rsidRPr="007724E4">
        <w:rPr>
          <w:sz w:val="28"/>
          <w:szCs w:val="28"/>
        </w:rPr>
        <w:t>:</w:t>
      </w:r>
    </w:p>
    <w:p w:rsidR="0071062E" w:rsidRPr="00D90FF3" w:rsidRDefault="0071062E" w:rsidP="00397595">
      <w:pPr>
        <w:rPr>
          <w:color w:val="FF00FF"/>
          <w:sz w:val="16"/>
          <w:szCs w:val="16"/>
        </w:rPr>
      </w:pPr>
    </w:p>
    <w:p w:rsidR="00D877A9" w:rsidRPr="00D90FF3" w:rsidRDefault="00D55C1E" w:rsidP="00D877A9">
      <w:pPr>
        <w:rPr>
          <w:b/>
          <w:color w:val="FF00FF"/>
          <w:sz w:val="28"/>
          <w:szCs w:val="28"/>
        </w:rPr>
      </w:pPr>
      <w:r w:rsidRPr="00024C39">
        <w:rPr>
          <w:sz w:val="28"/>
          <w:szCs w:val="28"/>
        </w:rPr>
        <w:t xml:space="preserve">Selectman </w:t>
      </w:r>
      <w:r w:rsidR="00886186" w:rsidRPr="00024C39">
        <w:rPr>
          <w:sz w:val="28"/>
          <w:szCs w:val="28"/>
        </w:rPr>
        <w:t>Hoffman</w:t>
      </w:r>
      <w:r w:rsidRPr="00D90FF3">
        <w:rPr>
          <w:color w:val="FF00FF"/>
          <w:sz w:val="28"/>
          <w:szCs w:val="28"/>
        </w:rPr>
        <w:t xml:space="preserve"> </w:t>
      </w:r>
      <w:r w:rsidR="00D877A9" w:rsidRPr="00886186">
        <w:rPr>
          <w:b/>
          <w:sz w:val="28"/>
          <w:szCs w:val="28"/>
        </w:rPr>
        <w:t>motioned</w:t>
      </w:r>
      <w:r w:rsidR="00D877A9" w:rsidRPr="00886186">
        <w:rPr>
          <w:sz w:val="28"/>
          <w:szCs w:val="28"/>
        </w:rPr>
        <w:t xml:space="preserve"> to approve the minutes of the </w:t>
      </w:r>
      <w:r w:rsidRPr="00886186">
        <w:rPr>
          <w:sz w:val="28"/>
          <w:szCs w:val="28"/>
        </w:rPr>
        <w:t>Novem</w:t>
      </w:r>
      <w:r w:rsidR="00645C0A" w:rsidRPr="00886186">
        <w:rPr>
          <w:sz w:val="28"/>
          <w:szCs w:val="28"/>
        </w:rPr>
        <w:t xml:space="preserve">ber </w:t>
      </w:r>
      <w:r w:rsidR="00886186" w:rsidRPr="00886186">
        <w:rPr>
          <w:sz w:val="28"/>
          <w:szCs w:val="28"/>
        </w:rPr>
        <w:t>27</w:t>
      </w:r>
      <w:r w:rsidRPr="00886186">
        <w:rPr>
          <w:sz w:val="28"/>
          <w:szCs w:val="28"/>
        </w:rPr>
        <w:t>th</w:t>
      </w:r>
      <w:r w:rsidR="00645C0A" w:rsidRPr="00886186">
        <w:rPr>
          <w:sz w:val="28"/>
          <w:szCs w:val="28"/>
        </w:rPr>
        <w:t xml:space="preserve"> </w:t>
      </w:r>
      <w:r w:rsidR="00D877A9" w:rsidRPr="00886186">
        <w:rPr>
          <w:sz w:val="28"/>
          <w:szCs w:val="28"/>
        </w:rPr>
        <w:t>meeting</w:t>
      </w:r>
      <w:r w:rsidRPr="00886186">
        <w:rPr>
          <w:sz w:val="28"/>
          <w:szCs w:val="28"/>
        </w:rPr>
        <w:t xml:space="preserve"> as amended</w:t>
      </w:r>
      <w:r w:rsidR="00D877A9" w:rsidRPr="00886186">
        <w:rPr>
          <w:sz w:val="28"/>
          <w:szCs w:val="28"/>
        </w:rPr>
        <w:t xml:space="preserve">.  </w:t>
      </w:r>
      <w:r w:rsidR="00886186" w:rsidRPr="00886186">
        <w:rPr>
          <w:sz w:val="28"/>
          <w:szCs w:val="28"/>
        </w:rPr>
        <w:t>Selectman</w:t>
      </w:r>
      <w:r w:rsidR="00886186">
        <w:rPr>
          <w:color w:val="FF00FF"/>
          <w:sz w:val="28"/>
          <w:szCs w:val="28"/>
        </w:rPr>
        <w:t xml:space="preserve"> </w:t>
      </w:r>
      <w:r w:rsidR="00886186" w:rsidRPr="00024C39">
        <w:rPr>
          <w:sz w:val="28"/>
          <w:szCs w:val="28"/>
        </w:rPr>
        <w:t>Tomko</w:t>
      </w:r>
      <w:r w:rsidRPr="00024C39">
        <w:rPr>
          <w:sz w:val="28"/>
          <w:szCs w:val="28"/>
        </w:rPr>
        <w:t xml:space="preserve"> </w:t>
      </w:r>
      <w:r w:rsidR="00D877A9" w:rsidRPr="00886186">
        <w:rPr>
          <w:b/>
          <w:sz w:val="28"/>
          <w:szCs w:val="28"/>
        </w:rPr>
        <w:t>seconded</w:t>
      </w:r>
      <w:r w:rsidR="00D877A9" w:rsidRPr="00886186">
        <w:rPr>
          <w:sz w:val="28"/>
          <w:szCs w:val="28"/>
        </w:rPr>
        <w:t xml:space="preserve">.  </w:t>
      </w:r>
      <w:r w:rsidR="00D877A9" w:rsidRPr="00886186">
        <w:rPr>
          <w:b/>
          <w:sz w:val="28"/>
          <w:szCs w:val="28"/>
        </w:rPr>
        <w:t>Unanimous approval.</w:t>
      </w:r>
      <w:r w:rsidR="00D877A9" w:rsidRPr="00D90FF3">
        <w:rPr>
          <w:b/>
          <w:color w:val="FF00FF"/>
          <w:sz w:val="28"/>
          <w:szCs w:val="28"/>
        </w:rPr>
        <w:t xml:space="preserve">  </w:t>
      </w:r>
    </w:p>
    <w:p w:rsidR="00645C0A" w:rsidRPr="00D90FF3" w:rsidRDefault="00645C0A" w:rsidP="00D877A9">
      <w:pPr>
        <w:rPr>
          <w:b/>
          <w:color w:val="FF00FF"/>
          <w:sz w:val="16"/>
          <w:szCs w:val="16"/>
        </w:rPr>
      </w:pPr>
    </w:p>
    <w:p w:rsidR="00DA6D68" w:rsidRDefault="00DA6D68" w:rsidP="00DA6D68">
      <w:pPr>
        <w:rPr>
          <w:sz w:val="28"/>
          <w:szCs w:val="28"/>
        </w:rPr>
      </w:pPr>
      <w:r w:rsidRPr="007724E4">
        <w:rPr>
          <w:sz w:val="28"/>
          <w:szCs w:val="28"/>
          <w:u w:val="single"/>
        </w:rPr>
        <w:t>PUBLIC FORUM</w:t>
      </w:r>
      <w:r w:rsidRPr="007724E4">
        <w:rPr>
          <w:sz w:val="28"/>
          <w:szCs w:val="28"/>
        </w:rPr>
        <w:t xml:space="preserve">:  </w:t>
      </w:r>
    </w:p>
    <w:p w:rsidR="00943DDD" w:rsidRPr="00943DDD" w:rsidRDefault="00943DDD" w:rsidP="00DA6D68">
      <w:pPr>
        <w:rPr>
          <w:sz w:val="16"/>
          <w:szCs w:val="16"/>
        </w:rPr>
      </w:pPr>
    </w:p>
    <w:p w:rsidR="001C0750" w:rsidRDefault="00943DDD" w:rsidP="00DA6D68">
      <w:pPr>
        <w:rPr>
          <w:sz w:val="28"/>
          <w:szCs w:val="28"/>
        </w:rPr>
      </w:pPr>
      <w:r>
        <w:rPr>
          <w:sz w:val="28"/>
          <w:szCs w:val="28"/>
        </w:rPr>
        <w:t>Chair Wolf stated they would conduct the Public Forum next since she suspected many in attendance were there to voice their opinions about</w:t>
      </w:r>
      <w:r w:rsidR="00D20A3C">
        <w:rPr>
          <w:sz w:val="28"/>
          <w:szCs w:val="28"/>
        </w:rPr>
        <w:t xml:space="preserve"> changes to the east side.  </w:t>
      </w:r>
    </w:p>
    <w:p w:rsidR="001C0750" w:rsidRPr="001C0750" w:rsidRDefault="001C0750" w:rsidP="00DA6D68">
      <w:pPr>
        <w:rPr>
          <w:sz w:val="16"/>
          <w:szCs w:val="16"/>
        </w:rPr>
      </w:pPr>
    </w:p>
    <w:p w:rsidR="00712431" w:rsidRDefault="00712431" w:rsidP="00712431">
      <w:pPr>
        <w:rPr>
          <w:sz w:val="28"/>
          <w:szCs w:val="28"/>
        </w:rPr>
      </w:pPr>
      <w:r>
        <w:rPr>
          <w:sz w:val="28"/>
          <w:szCs w:val="28"/>
        </w:rPr>
        <w:t>Chair Wolf st</w:t>
      </w:r>
      <w:r w:rsidR="002E5ECD">
        <w:rPr>
          <w:sz w:val="28"/>
          <w:szCs w:val="28"/>
        </w:rPr>
        <w:t>ressed, though she could not speak on behalf of the Planning Board, she</w:t>
      </w:r>
      <w:r>
        <w:rPr>
          <w:sz w:val="28"/>
          <w:szCs w:val="28"/>
        </w:rPr>
        <w:t xml:space="preserve"> felt that both Boards were in favor of economic development. </w:t>
      </w:r>
    </w:p>
    <w:p w:rsidR="00712431" w:rsidRPr="00D025AF" w:rsidRDefault="00712431" w:rsidP="00DA6D68">
      <w:pPr>
        <w:rPr>
          <w:sz w:val="16"/>
          <w:szCs w:val="16"/>
        </w:rPr>
      </w:pPr>
    </w:p>
    <w:p w:rsidR="00943DDD" w:rsidRDefault="00D20A3C" w:rsidP="00DA6D68">
      <w:pPr>
        <w:rPr>
          <w:sz w:val="28"/>
          <w:szCs w:val="28"/>
        </w:rPr>
      </w:pPr>
      <w:r>
        <w:rPr>
          <w:sz w:val="28"/>
          <w:szCs w:val="28"/>
        </w:rPr>
        <w:t xml:space="preserve">Chair Wolf </w:t>
      </w:r>
      <w:r w:rsidR="00B9499D">
        <w:rPr>
          <w:sz w:val="28"/>
          <w:szCs w:val="28"/>
        </w:rPr>
        <w:t>clarified</w:t>
      </w:r>
      <w:r>
        <w:rPr>
          <w:sz w:val="28"/>
          <w:szCs w:val="28"/>
        </w:rPr>
        <w:t xml:space="preserve"> that ordinance or zoning changes are under the purview of the Planning Board </w:t>
      </w:r>
      <w:r w:rsidR="000E78C4">
        <w:rPr>
          <w:sz w:val="28"/>
          <w:szCs w:val="28"/>
        </w:rPr>
        <w:t xml:space="preserve">who review and recommend </w:t>
      </w:r>
      <w:r w:rsidR="00AF5131">
        <w:rPr>
          <w:sz w:val="28"/>
          <w:szCs w:val="28"/>
        </w:rPr>
        <w:t xml:space="preserve">any changes </w:t>
      </w:r>
      <w:r w:rsidR="000E78C4">
        <w:rPr>
          <w:sz w:val="28"/>
          <w:szCs w:val="28"/>
        </w:rPr>
        <w:t>to the Board of Selectmen</w:t>
      </w:r>
      <w:r w:rsidR="000B508F">
        <w:rPr>
          <w:sz w:val="28"/>
          <w:szCs w:val="28"/>
        </w:rPr>
        <w:t xml:space="preserve">.  If the Board of Selectmen accept </w:t>
      </w:r>
      <w:r w:rsidR="00DF132A">
        <w:rPr>
          <w:sz w:val="28"/>
          <w:szCs w:val="28"/>
        </w:rPr>
        <w:t xml:space="preserve">a </w:t>
      </w:r>
      <w:r w:rsidR="000B508F">
        <w:rPr>
          <w:sz w:val="28"/>
          <w:szCs w:val="28"/>
        </w:rPr>
        <w:t xml:space="preserve">recommendation they </w:t>
      </w:r>
      <w:r w:rsidR="000E78C4">
        <w:rPr>
          <w:sz w:val="28"/>
          <w:szCs w:val="28"/>
        </w:rPr>
        <w:t>develop the language</w:t>
      </w:r>
      <w:r w:rsidR="000B508F">
        <w:rPr>
          <w:sz w:val="28"/>
          <w:szCs w:val="28"/>
        </w:rPr>
        <w:t xml:space="preserve"> for a warrant</w:t>
      </w:r>
      <w:r w:rsidR="000E78C4">
        <w:rPr>
          <w:sz w:val="28"/>
          <w:szCs w:val="28"/>
        </w:rPr>
        <w:t>.</w:t>
      </w:r>
      <w:r w:rsidR="00943DDD">
        <w:rPr>
          <w:sz w:val="28"/>
          <w:szCs w:val="28"/>
        </w:rPr>
        <w:t xml:space="preserve"> </w:t>
      </w:r>
      <w:r w:rsidR="00AF5131">
        <w:rPr>
          <w:sz w:val="28"/>
          <w:szCs w:val="28"/>
        </w:rPr>
        <w:t>Then it is up to the voters to consider and either approve or disapprove</w:t>
      </w:r>
      <w:r w:rsidR="00647E19">
        <w:rPr>
          <w:sz w:val="28"/>
          <w:szCs w:val="28"/>
        </w:rPr>
        <w:t xml:space="preserve"> at a </w:t>
      </w:r>
      <w:r w:rsidR="000B508F">
        <w:rPr>
          <w:sz w:val="28"/>
          <w:szCs w:val="28"/>
        </w:rPr>
        <w:t xml:space="preserve">regular or special </w:t>
      </w:r>
      <w:r w:rsidR="00647E19">
        <w:rPr>
          <w:sz w:val="28"/>
          <w:szCs w:val="28"/>
        </w:rPr>
        <w:t>town meeting</w:t>
      </w:r>
      <w:r w:rsidR="00AF5131">
        <w:rPr>
          <w:sz w:val="28"/>
          <w:szCs w:val="28"/>
        </w:rPr>
        <w:t>.</w:t>
      </w:r>
      <w:r w:rsidR="00943DDD">
        <w:rPr>
          <w:sz w:val="28"/>
          <w:szCs w:val="28"/>
        </w:rPr>
        <w:t xml:space="preserve">  </w:t>
      </w:r>
      <w:r w:rsidR="0023217D">
        <w:rPr>
          <w:sz w:val="28"/>
          <w:szCs w:val="28"/>
        </w:rPr>
        <w:t>[Both Planning Board and Selectmen's meetings are open to the general public</w:t>
      </w:r>
      <w:r w:rsidR="007D3305">
        <w:rPr>
          <w:sz w:val="28"/>
          <w:szCs w:val="28"/>
        </w:rPr>
        <w:t xml:space="preserve"> where public input is encouraged</w:t>
      </w:r>
      <w:r w:rsidR="0023217D">
        <w:rPr>
          <w:sz w:val="28"/>
          <w:szCs w:val="28"/>
        </w:rPr>
        <w:t>.]</w:t>
      </w:r>
    </w:p>
    <w:p w:rsidR="000076E0" w:rsidRPr="000076E0" w:rsidRDefault="000076E0" w:rsidP="00DA6D68">
      <w:pPr>
        <w:rPr>
          <w:sz w:val="16"/>
          <w:szCs w:val="16"/>
        </w:rPr>
      </w:pPr>
    </w:p>
    <w:p w:rsidR="0009228C" w:rsidRPr="0009228C" w:rsidRDefault="000076E0" w:rsidP="00DA6D68">
      <w:pPr>
        <w:rPr>
          <w:sz w:val="16"/>
          <w:szCs w:val="16"/>
        </w:rPr>
      </w:pPr>
      <w:r>
        <w:rPr>
          <w:sz w:val="28"/>
          <w:szCs w:val="28"/>
        </w:rPr>
        <w:t>Chair Wolf invited residents of Boothbay Harbor to speak first.</w:t>
      </w:r>
    </w:p>
    <w:p w:rsidR="00DA6D68" w:rsidRPr="00D90FF3" w:rsidRDefault="00DA6D68" w:rsidP="00DA6D68">
      <w:pPr>
        <w:rPr>
          <w:color w:val="FF00FF"/>
          <w:sz w:val="16"/>
          <w:szCs w:val="16"/>
        </w:rPr>
      </w:pPr>
    </w:p>
    <w:p w:rsidR="002D7BB1" w:rsidRDefault="00DA6D68" w:rsidP="00DA6D68">
      <w:pPr>
        <w:rPr>
          <w:sz w:val="28"/>
          <w:szCs w:val="28"/>
        </w:rPr>
      </w:pPr>
      <w:r w:rsidRPr="006B3246">
        <w:rPr>
          <w:sz w:val="28"/>
          <w:szCs w:val="28"/>
        </w:rPr>
        <w:t xml:space="preserve">1.  </w:t>
      </w:r>
      <w:r w:rsidR="006B3246" w:rsidRPr="006B3246">
        <w:rPr>
          <w:sz w:val="28"/>
          <w:szCs w:val="28"/>
        </w:rPr>
        <w:t>Darrell Gudroe wondered who directs the Planning Board and how much a special meeting would cost the town</w:t>
      </w:r>
      <w:r w:rsidR="006B3246" w:rsidRPr="004E6C84">
        <w:rPr>
          <w:sz w:val="28"/>
          <w:szCs w:val="28"/>
        </w:rPr>
        <w:t xml:space="preserve">.  </w:t>
      </w:r>
    </w:p>
    <w:p w:rsidR="002D7BB1" w:rsidRPr="002D7BB1" w:rsidRDefault="002D7BB1" w:rsidP="00DA6D68">
      <w:pPr>
        <w:rPr>
          <w:sz w:val="16"/>
          <w:szCs w:val="16"/>
        </w:rPr>
      </w:pPr>
    </w:p>
    <w:p w:rsidR="00F813FB" w:rsidRDefault="00DE3B0A" w:rsidP="00DA6D68">
      <w:pPr>
        <w:rPr>
          <w:sz w:val="28"/>
          <w:szCs w:val="28"/>
        </w:rPr>
      </w:pPr>
      <w:r w:rsidRPr="004E6C84">
        <w:rPr>
          <w:sz w:val="28"/>
          <w:szCs w:val="28"/>
        </w:rPr>
        <w:t>Chair Wolf stated the Planning Board referred to the Comprehensive Plan</w:t>
      </w:r>
      <w:r w:rsidR="006C04BC">
        <w:rPr>
          <w:sz w:val="28"/>
          <w:szCs w:val="28"/>
        </w:rPr>
        <w:t>,</w:t>
      </w:r>
      <w:r w:rsidRPr="004E6C84">
        <w:rPr>
          <w:sz w:val="28"/>
          <w:szCs w:val="28"/>
        </w:rPr>
        <w:t xml:space="preserve"> that was approved by the voters a few years ago</w:t>
      </w:r>
      <w:r w:rsidR="006C04BC">
        <w:rPr>
          <w:sz w:val="28"/>
          <w:szCs w:val="28"/>
        </w:rPr>
        <w:t>,</w:t>
      </w:r>
      <w:r w:rsidRPr="004E6C84">
        <w:rPr>
          <w:sz w:val="28"/>
          <w:szCs w:val="28"/>
        </w:rPr>
        <w:t xml:space="preserve"> as a guide to drive the town forward.  </w:t>
      </w:r>
      <w:r w:rsidR="004E6C84" w:rsidRPr="004E6C84">
        <w:rPr>
          <w:sz w:val="28"/>
          <w:szCs w:val="28"/>
        </w:rPr>
        <w:t xml:space="preserve">The Select Board can also charge the Planning Board to look at various ordinances or other issues.  </w:t>
      </w:r>
    </w:p>
    <w:p w:rsidR="00F813FB" w:rsidRPr="00F813FB" w:rsidRDefault="00F813FB" w:rsidP="00DA6D68">
      <w:pPr>
        <w:rPr>
          <w:sz w:val="16"/>
          <w:szCs w:val="16"/>
        </w:rPr>
      </w:pPr>
    </w:p>
    <w:p w:rsidR="00DA6D68" w:rsidRPr="004E6C84" w:rsidRDefault="006B3246" w:rsidP="00DA6D68">
      <w:pPr>
        <w:rPr>
          <w:sz w:val="16"/>
          <w:szCs w:val="16"/>
        </w:rPr>
      </w:pPr>
      <w:r w:rsidRPr="004E6C84">
        <w:rPr>
          <w:sz w:val="28"/>
          <w:szCs w:val="28"/>
        </w:rPr>
        <w:t xml:space="preserve">Manager Woodin </w:t>
      </w:r>
      <w:r w:rsidR="004E6C84" w:rsidRPr="004E6C84">
        <w:rPr>
          <w:sz w:val="28"/>
          <w:szCs w:val="28"/>
        </w:rPr>
        <w:t xml:space="preserve">stated </w:t>
      </w:r>
      <w:r w:rsidR="00F813FB">
        <w:rPr>
          <w:sz w:val="28"/>
          <w:szCs w:val="28"/>
        </w:rPr>
        <w:t xml:space="preserve">regular town meetings </w:t>
      </w:r>
      <w:r w:rsidR="004E6C84" w:rsidRPr="004E6C84">
        <w:rPr>
          <w:sz w:val="28"/>
          <w:szCs w:val="28"/>
        </w:rPr>
        <w:t xml:space="preserve">cost </w:t>
      </w:r>
      <w:r w:rsidRPr="004E6C84">
        <w:rPr>
          <w:sz w:val="28"/>
          <w:szCs w:val="28"/>
        </w:rPr>
        <w:t>about</w:t>
      </w:r>
      <w:r w:rsidR="00F813FB">
        <w:rPr>
          <w:sz w:val="28"/>
          <w:szCs w:val="28"/>
        </w:rPr>
        <w:t xml:space="preserve"> $200 to $300.  For </w:t>
      </w:r>
      <w:r w:rsidR="00DB795F">
        <w:rPr>
          <w:sz w:val="28"/>
          <w:szCs w:val="28"/>
        </w:rPr>
        <w:t xml:space="preserve">a special town meeting </w:t>
      </w:r>
      <w:r w:rsidR="00F813FB">
        <w:rPr>
          <w:sz w:val="28"/>
          <w:szCs w:val="28"/>
        </w:rPr>
        <w:t>it costs about $300 to $400</w:t>
      </w:r>
      <w:r w:rsidR="00221EAA">
        <w:rPr>
          <w:sz w:val="28"/>
          <w:szCs w:val="28"/>
        </w:rPr>
        <w:t>, so not that much more</w:t>
      </w:r>
      <w:r w:rsidR="00F813FB">
        <w:rPr>
          <w:sz w:val="28"/>
          <w:szCs w:val="28"/>
        </w:rPr>
        <w:t xml:space="preserve">.  </w:t>
      </w:r>
      <w:r w:rsidRPr="004E6C84">
        <w:rPr>
          <w:sz w:val="28"/>
          <w:szCs w:val="28"/>
        </w:rPr>
        <w:t xml:space="preserve"> </w:t>
      </w:r>
      <w:r w:rsidR="00DA6D68" w:rsidRPr="004E6C84">
        <w:rPr>
          <w:sz w:val="28"/>
          <w:szCs w:val="28"/>
        </w:rPr>
        <w:t xml:space="preserve"> </w:t>
      </w:r>
    </w:p>
    <w:p w:rsidR="00DA6D68" w:rsidRPr="00D90FF3" w:rsidRDefault="00DA6D68" w:rsidP="00DA6D68">
      <w:pPr>
        <w:rPr>
          <w:color w:val="FF00FF"/>
          <w:sz w:val="16"/>
          <w:szCs w:val="16"/>
        </w:rPr>
      </w:pPr>
    </w:p>
    <w:p w:rsidR="00DA6D68" w:rsidRDefault="00DA6D68" w:rsidP="00DA6D68">
      <w:pPr>
        <w:rPr>
          <w:color w:val="FF00FF"/>
          <w:sz w:val="28"/>
          <w:szCs w:val="28"/>
        </w:rPr>
      </w:pPr>
      <w:r w:rsidRPr="00D41028">
        <w:rPr>
          <w:sz w:val="28"/>
          <w:szCs w:val="28"/>
        </w:rPr>
        <w:t xml:space="preserve">2.  </w:t>
      </w:r>
      <w:r w:rsidR="00D41028" w:rsidRPr="00D41028">
        <w:rPr>
          <w:sz w:val="28"/>
          <w:szCs w:val="28"/>
        </w:rPr>
        <w:t>Harvey O</w:t>
      </w:r>
      <w:r w:rsidR="00334361">
        <w:rPr>
          <w:sz w:val="28"/>
          <w:szCs w:val="28"/>
        </w:rPr>
        <w:t>est</w:t>
      </w:r>
      <w:r w:rsidR="00D41028" w:rsidRPr="00D41028">
        <w:rPr>
          <w:sz w:val="28"/>
          <w:szCs w:val="28"/>
        </w:rPr>
        <w:t xml:space="preserve"> asked when the Comprehensive Plan had been approved.</w:t>
      </w:r>
      <w:r w:rsidR="00D41028">
        <w:rPr>
          <w:color w:val="FF00FF"/>
          <w:sz w:val="28"/>
          <w:szCs w:val="28"/>
        </w:rPr>
        <w:t xml:space="preserve">  </w:t>
      </w:r>
      <w:r w:rsidRPr="00D90FF3">
        <w:rPr>
          <w:color w:val="FF00FF"/>
          <w:sz w:val="28"/>
          <w:szCs w:val="28"/>
        </w:rPr>
        <w:t xml:space="preserve"> </w:t>
      </w:r>
    </w:p>
    <w:p w:rsidR="00D41028" w:rsidRPr="0003060A" w:rsidRDefault="00D41028" w:rsidP="00DA6D68">
      <w:pPr>
        <w:rPr>
          <w:color w:val="FF00FF"/>
          <w:sz w:val="16"/>
          <w:szCs w:val="16"/>
        </w:rPr>
      </w:pPr>
    </w:p>
    <w:p w:rsidR="00D41028" w:rsidRDefault="00D41028" w:rsidP="00DA6D68">
      <w:pPr>
        <w:rPr>
          <w:sz w:val="28"/>
          <w:szCs w:val="28"/>
        </w:rPr>
      </w:pPr>
      <w:r w:rsidRPr="0003060A">
        <w:rPr>
          <w:sz w:val="28"/>
          <w:szCs w:val="28"/>
        </w:rPr>
        <w:t>Chair Wolf responded it was in May of 2015.</w:t>
      </w:r>
    </w:p>
    <w:p w:rsidR="00C4484F" w:rsidRPr="00C4484F" w:rsidRDefault="00C4484F" w:rsidP="00DA6D68">
      <w:pPr>
        <w:rPr>
          <w:sz w:val="16"/>
          <w:szCs w:val="16"/>
        </w:rPr>
      </w:pPr>
    </w:p>
    <w:p w:rsidR="00C4484F" w:rsidRPr="0003060A" w:rsidRDefault="00C4484F" w:rsidP="00DA6D68">
      <w:pPr>
        <w:rPr>
          <w:sz w:val="28"/>
          <w:szCs w:val="28"/>
        </w:rPr>
      </w:pPr>
      <w:r>
        <w:rPr>
          <w:sz w:val="28"/>
          <w:szCs w:val="28"/>
        </w:rPr>
        <w:t>Harvey added he was in favor of a faster process for zoning changes that might make his personnel taxes go down if the tax base goes up.</w:t>
      </w:r>
    </w:p>
    <w:p w:rsidR="00D41028" w:rsidRPr="00D90FF3" w:rsidRDefault="00D41028" w:rsidP="00DA6D68">
      <w:pPr>
        <w:rPr>
          <w:color w:val="FF00FF"/>
          <w:sz w:val="16"/>
          <w:szCs w:val="16"/>
        </w:rPr>
      </w:pPr>
    </w:p>
    <w:p w:rsidR="00C662EA" w:rsidRDefault="00DA6D68" w:rsidP="00DA6D68">
      <w:pPr>
        <w:rPr>
          <w:sz w:val="28"/>
          <w:szCs w:val="28"/>
        </w:rPr>
      </w:pPr>
      <w:r w:rsidRPr="00D852E1">
        <w:rPr>
          <w:sz w:val="28"/>
          <w:szCs w:val="28"/>
        </w:rPr>
        <w:t xml:space="preserve">3.  </w:t>
      </w:r>
      <w:r w:rsidR="007F0346" w:rsidRPr="00D852E1">
        <w:rPr>
          <w:sz w:val="28"/>
          <w:szCs w:val="28"/>
        </w:rPr>
        <w:t>Bill Hamblen</w:t>
      </w:r>
      <w:r w:rsidR="00C662EA">
        <w:rPr>
          <w:sz w:val="28"/>
          <w:szCs w:val="28"/>
        </w:rPr>
        <w:t>, Vice Chairman of the Planning Board,</w:t>
      </w:r>
      <w:r w:rsidR="007F0346" w:rsidRPr="00D852E1">
        <w:rPr>
          <w:sz w:val="28"/>
          <w:szCs w:val="28"/>
        </w:rPr>
        <w:t xml:space="preserve"> stated the</w:t>
      </w:r>
      <w:r w:rsidR="00C662EA">
        <w:rPr>
          <w:sz w:val="28"/>
          <w:szCs w:val="28"/>
        </w:rPr>
        <w:t xml:space="preserve">y had been looking at changes in the east side zoning before Mr. Coulombe's proposal.  Bill explained the </w:t>
      </w:r>
      <w:r w:rsidR="007F0346" w:rsidRPr="00D852E1">
        <w:rPr>
          <w:sz w:val="28"/>
          <w:szCs w:val="28"/>
        </w:rPr>
        <w:t xml:space="preserve">Planning Board was considering putting </w:t>
      </w:r>
      <w:r w:rsidR="00C662EA">
        <w:rPr>
          <w:sz w:val="28"/>
          <w:szCs w:val="28"/>
        </w:rPr>
        <w:t xml:space="preserve">together </w:t>
      </w:r>
      <w:r w:rsidR="007F0346" w:rsidRPr="00D852E1">
        <w:rPr>
          <w:sz w:val="28"/>
          <w:szCs w:val="28"/>
        </w:rPr>
        <w:t>a group to study</w:t>
      </w:r>
      <w:r w:rsidR="00C662EA">
        <w:rPr>
          <w:sz w:val="28"/>
          <w:szCs w:val="28"/>
        </w:rPr>
        <w:t xml:space="preserve"> </w:t>
      </w:r>
      <w:r w:rsidR="00C662EA" w:rsidRPr="00D852E1">
        <w:rPr>
          <w:sz w:val="28"/>
          <w:szCs w:val="28"/>
        </w:rPr>
        <w:t>east side zoning</w:t>
      </w:r>
      <w:r w:rsidR="007F0346" w:rsidRPr="00D852E1">
        <w:rPr>
          <w:sz w:val="28"/>
          <w:szCs w:val="28"/>
        </w:rPr>
        <w:t xml:space="preserve"> </w:t>
      </w:r>
    </w:p>
    <w:p w:rsidR="00C662EA" w:rsidRDefault="00C662EA" w:rsidP="00DA6D68">
      <w:pPr>
        <w:rPr>
          <w:sz w:val="28"/>
          <w:szCs w:val="28"/>
        </w:rPr>
      </w:pPr>
    </w:p>
    <w:p w:rsidR="00C662EA" w:rsidRPr="00D852E1" w:rsidRDefault="00C662EA" w:rsidP="00C662EA">
      <w:pPr>
        <w:rPr>
          <w:sz w:val="28"/>
          <w:szCs w:val="28"/>
        </w:rPr>
      </w:pPr>
      <w:r w:rsidRPr="00D852E1">
        <w:rPr>
          <w:sz w:val="28"/>
          <w:szCs w:val="28"/>
        </w:rPr>
        <w:lastRenderedPageBreak/>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t>12/11/17</w:t>
      </w:r>
    </w:p>
    <w:p w:rsidR="00C662EA" w:rsidRPr="00C662EA" w:rsidRDefault="00C662EA" w:rsidP="00DA6D68">
      <w:pPr>
        <w:rPr>
          <w:sz w:val="16"/>
          <w:szCs w:val="16"/>
        </w:rPr>
      </w:pPr>
    </w:p>
    <w:p w:rsidR="00DA6D68" w:rsidRPr="00D852E1" w:rsidRDefault="007F0346" w:rsidP="00DA6D68">
      <w:pPr>
        <w:rPr>
          <w:sz w:val="16"/>
          <w:szCs w:val="16"/>
        </w:rPr>
      </w:pPr>
      <w:r w:rsidRPr="00D852E1">
        <w:rPr>
          <w:sz w:val="28"/>
          <w:szCs w:val="28"/>
        </w:rPr>
        <w:t xml:space="preserve">consisting of a Select Board </w:t>
      </w:r>
      <w:r w:rsidR="00863AD3" w:rsidRPr="00D852E1">
        <w:rPr>
          <w:sz w:val="28"/>
          <w:szCs w:val="28"/>
        </w:rPr>
        <w:t xml:space="preserve">member, a </w:t>
      </w:r>
      <w:r w:rsidRPr="00D852E1">
        <w:rPr>
          <w:sz w:val="28"/>
          <w:szCs w:val="28"/>
        </w:rPr>
        <w:t>Planning Board member, Lincoln County Commission planner</w:t>
      </w:r>
      <w:r w:rsidR="0093215A">
        <w:rPr>
          <w:sz w:val="28"/>
          <w:szCs w:val="28"/>
        </w:rPr>
        <w:t xml:space="preserve"> -</w:t>
      </w:r>
      <w:r w:rsidRPr="00D852E1">
        <w:rPr>
          <w:sz w:val="28"/>
          <w:szCs w:val="28"/>
        </w:rPr>
        <w:t xml:space="preserve"> Bob Faunce, </w:t>
      </w:r>
      <w:r w:rsidR="00863AD3" w:rsidRPr="00D852E1">
        <w:rPr>
          <w:sz w:val="28"/>
          <w:szCs w:val="28"/>
        </w:rPr>
        <w:t>a planner put forth by</w:t>
      </w:r>
      <w:r w:rsidR="003F6C4A">
        <w:rPr>
          <w:sz w:val="28"/>
          <w:szCs w:val="28"/>
        </w:rPr>
        <w:t xml:space="preserve"> </w:t>
      </w:r>
      <w:r w:rsidRPr="00D852E1">
        <w:rPr>
          <w:sz w:val="28"/>
          <w:szCs w:val="28"/>
        </w:rPr>
        <w:t xml:space="preserve">Paul </w:t>
      </w:r>
      <w:r w:rsidR="00DA6D68" w:rsidRPr="00D852E1">
        <w:rPr>
          <w:sz w:val="28"/>
          <w:szCs w:val="28"/>
        </w:rPr>
        <w:t xml:space="preserve">Coulombe, </w:t>
      </w:r>
      <w:r w:rsidRPr="00D852E1">
        <w:rPr>
          <w:sz w:val="28"/>
          <w:szCs w:val="28"/>
        </w:rPr>
        <w:t>another professional planner and a couple of members from the business community o</w:t>
      </w:r>
      <w:r w:rsidR="000416E8" w:rsidRPr="00D852E1">
        <w:rPr>
          <w:sz w:val="28"/>
          <w:szCs w:val="28"/>
        </w:rPr>
        <w:t>n</w:t>
      </w:r>
      <w:r w:rsidRPr="00D852E1">
        <w:rPr>
          <w:sz w:val="28"/>
          <w:szCs w:val="28"/>
        </w:rPr>
        <w:t xml:space="preserve"> the east side</w:t>
      </w:r>
      <w:r w:rsidR="000416E8" w:rsidRPr="00D852E1">
        <w:rPr>
          <w:sz w:val="28"/>
          <w:szCs w:val="28"/>
        </w:rPr>
        <w:t xml:space="preserve"> of the harbor</w:t>
      </w:r>
      <w:r w:rsidRPr="00D852E1">
        <w:rPr>
          <w:sz w:val="28"/>
          <w:szCs w:val="28"/>
        </w:rPr>
        <w:t>.</w:t>
      </w:r>
      <w:r w:rsidR="00541DAD">
        <w:rPr>
          <w:sz w:val="28"/>
          <w:szCs w:val="28"/>
        </w:rPr>
        <w:t xml:space="preserve">  </w:t>
      </w:r>
    </w:p>
    <w:p w:rsidR="00DA6D68" w:rsidRPr="00D90FF3" w:rsidRDefault="00DA6D68" w:rsidP="00DA6D68">
      <w:pPr>
        <w:rPr>
          <w:color w:val="FF00FF"/>
          <w:sz w:val="16"/>
          <w:szCs w:val="16"/>
        </w:rPr>
      </w:pPr>
    </w:p>
    <w:p w:rsidR="00DA6D68" w:rsidRDefault="00DA6D68" w:rsidP="00DA6D68">
      <w:pPr>
        <w:rPr>
          <w:sz w:val="28"/>
          <w:szCs w:val="28"/>
        </w:rPr>
      </w:pPr>
      <w:r w:rsidRPr="00A03036">
        <w:rPr>
          <w:sz w:val="28"/>
          <w:szCs w:val="28"/>
        </w:rPr>
        <w:t xml:space="preserve">4.  </w:t>
      </w:r>
      <w:r w:rsidR="00A03036" w:rsidRPr="00A03036">
        <w:rPr>
          <w:sz w:val="28"/>
          <w:szCs w:val="28"/>
        </w:rPr>
        <w:t>Selectman Warren stressed the importance of the general public becoming involved.</w:t>
      </w:r>
      <w:r w:rsidRPr="00A03036">
        <w:rPr>
          <w:sz w:val="28"/>
          <w:szCs w:val="28"/>
        </w:rPr>
        <w:t xml:space="preserve">    </w:t>
      </w:r>
    </w:p>
    <w:p w:rsidR="00A03036" w:rsidRPr="00A03036" w:rsidRDefault="00A03036" w:rsidP="00DA6D68">
      <w:pPr>
        <w:rPr>
          <w:sz w:val="16"/>
          <w:szCs w:val="16"/>
        </w:rPr>
      </w:pPr>
    </w:p>
    <w:p w:rsidR="006561C9" w:rsidRDefault="00A03036" w:rsidP="00A03036">
      <w:pPr>
        <w:rPr>
          <w:sz w:val="28"/>
          <w:szCs w:val="28"/>
        </w:rPr>
      </w:pPr>
      <w:r>
        <w:rPr>
          <w:sz w:val="28"/>
          <w:szCs w:val="28"/>
        </w:rPr>
        <w:t>5</w:t>
      </w:r>
      <w:r w:rsidRPr="00A03036">
        <w:rPr>
          <w:sz w:val="28"/>
          <w:szCs w:val="28"/>
        </w:rPr>
        <w:t xml:space="preserve">.  </w:t>
      </w:r>
      <w:r w:rsidR="00CF37D3">
        <w:rPr>
          <w:sz w:val="28"/>
          <w:szCs w:val="28"/>
        </w:rPr>
        <w:t xml:space="preserve">Linc Sample </w:t>
      </w:r>
      <w:r w:rsidR="00897217">
        <w:rPr>
          <w:sz w:val="28"/>
          <w:szCs w:val="28"/>
        </w:rPr>
        <w:t xml:space="preserve">stated </w:t>
      </w:r>
      <w:r w:rsidR="00502095">
        <w:rPr>
          <w:sz w:val="28"/>
          <w:szCs w:val="28"/>
        </w:rPr>
        <w:t>if people don't believe their voices are being heard</w:t>
      </w:r>
      <w:r w:rsidR="000B261F">
        <w:rPr>
          <w:sz w:val="28"/>
          <w:szCs w:val="28"/>
        </w:rPr>
        <w:t xml:space="preserve"> it raises cause </w:t>
      </w:r>
      <w:r w:rsidR="00502095">
        <w:rPr>
          <w:sz w:val="28"/>
          <w:szCs w:val="28"/>
        </w:rPr>
        <w:t>for concern.</w:t>
      </w:r>
      <w:r w:rsidRPr="00A03036">
        <w:rPr>
          <w:sz w:val="28"/>
          <w:szCs w:val="28"/>
        </w:rPr>
        <w:t xml:space="preserve">  </w:t>
      </w:r>
    </w:p>
    <w:p w:rsidR="006561C9" w:rsidRPr="006561C9" w:rsidRDefault="006561C9" w:rsidP="00A03036">
      <w:pPr>
        <w:rPr>
          <w:sz w:val="16"/>
          <w:szCs w:val="16"/>
        </w:rPr>
      </w:pPr>
    </w:p>
    <w:p w:rsidR="00A03036" w:rsidRDefault="006561C9" w:rsidP="00A03036">
      <w:pPr>
        <w:rPr>
          <w:sz w:val="28"/>
          <w:szCs w:val="28"/>
        </w:rPr>
      </w:pPr>
      <w:r>
        <w:rPr>
          <w:sz w:val="28"/>
          <w:szCs w:val="28"/>
        </w:rPr>
        <w:t xml:space="preserve">Chair Wolf responded the people who serve on the boards are volunteers and </w:t>
      </w:r>
      <w:r w:rsidR="009E7091">
        <w:rPr>
          <w:sz w:val="28"/>
          <w:szCs w:val="28"/>
        </w:rPr>
        <w:t>while they try to do their best, they sometimes don't do as well as they wish</w:t>
      </w:r>
      <w:r w:rsidR="007024E0">
        <w:rPr>
          <w:sz w:val="28"/>
          <w:szCs w:val="28"/>
        </w:rPr>
        <w:t xml:space="preserve">.  Their </w:t>
      </w:r>
      <w:r w:rsidR="009E7091">
        <w:rPr>
          <w:sz w:val="28"/>
          <w:szCs w:val="28"/>
        </w:rPr>
        <w:t xml:space="preserve">hope </w:t>
      </w:r>
      <w:r w:rsidR="007024E0">
        <w:rPr>
          <w:sz w:val="28"/>
          <w:szCs w:val="28"/>
        </w:rPr>
        <w:t xml:space="preserve">is </w:t>
      </w:r>
      <w:r w:rsidR="009E7091">
        <w:rPr>
          <w:sz w:val="28"/>
          <w:szCs w:val="28"/>
        </w:rPr>
        <w:t xml:space="preserve">for </w:t>
      </w:r>
      <w:r w:rsidR="008067AE">
        <w:rPr>
          <w:sz w:val="28"/>
          <w:szCs w:val="28"/>
        </w:rPr>
        <w:t>a</w:t>
      </w:r>
      <w:r w:rsidR="007024E0">
        <w:rPr>
          <w:sz w:val="28"/>
          <w:szCs w:val="28"/>
        </w:rPr>
        <w:t xml:space="preserve">n attitude of </w:t>
      </w:r>
      <w:r w:rsidR="009E7091">
        <w:rPr>
          <w:sz w:val="28"/>
          <w:szCs w:val="28"/>
        </w:rPr>
        <w:t>mutual respect</w:t>
      </w:r>
      <w:r w:rsidR="004E734F">
        <w:rPr>
          <w:sz w:val="28"/>
          <w:szCs w:val="28"/>
        </w:rPr>
        <w:t xml:space="preserve"> </w:t>
      </w:r>
      <w:r w:rsidR="002E78C3">
        <w:rPr>
          <w:sz w:val="28"/>
          <w:szCs w:val="28"/>
        </w:rPr>
        <w:t xml:space="preserve">between the Boards and the general public </w:t>
      </w:r>
      <w:r w:rsidR="004E734F">
        <w:rPr>
          <w:sz w:val="28"/>
          <w:szCs w:val="28"/>
        </w:rPr>
        <w:t>and a willingness to work together</w:t>
      </w:r>
      <w:r w:rsidR="00B173C3">
        <w:rPr>
          <w:sz w:val="28"/>
          <w:szCs w:val="28"/>
        </w:rPr>
        <w:t xml:space="preserve"> going forward</w:t>
      </w:r>
      <w:r w:rsidR="004E734F">
        <w:rPr>
          <w:sz w:val="28"/>
          <w:szCs w:val="28"/>
        </w:rPr>
        <w:t>.</w:t>
      </w:r>
      <w:r>
        <w:rPr>
          <w:sz w:val="28"/>
          <w:szCs w:val="28"/>
        </w:rPr>
        <w:t xml:space="preserve"> </w:t>
      </w:r>
      <w:r w:rsidR="00A03036" w:rsidRPr="00A03036">
        <w:rPr>
          <w:sz w:val="28"/>
          <w:szCs w:val="28"/>
        </w:rPr>
        <w:t xml:space="preserve">  </w:t>
      </w:r>
    </w:p>
    <w:p w:rsidR="003161DC" w:rsidRPr="003161DC" w:rsidRDefault="003161DC" w:rsidP="00A03036">
      <w:pPr>
        <w:rPr>
          <w:sz w:val="16"/>
          <w:szCs w:val="16"/>
        </w:rPr>
      </w:pPr>
    </w:p>
    <w:p w:rsidR="00516077" w:rsidRDefault="000539E5" w:rsidP="006F49DC">
      <w:pPr>
        <w:rPr>
          <w:sz w:val="28"/>
          <w:szCs w:val="28"/>
        </w:rPr>
      </w:pPr>
      <w:r>
        <w:rPr>
          <w:sz w:val="28"/>
          <w:szCs w:val="28"/>
        </w:rPr>
        <w:t xml:space="preserve">6.  Anya Reid </w:t>
      </w:r>
      <w:r w:rsidR="00982453">
        <w:rPr>
          <w:sz w:val="28"/>
          <w:szCs w:val="28"/>
        </w:rPr>
        <w:t>asked about height restrictions</w:t>
      </w:r>
      <w:r>
        <w:rPr>
          <w:sz w:val="28"/>
          <w:szCs w:val="28"/>
        </w:rPr>
        <w:t>.</w:t>
      </w:r>
    </w:p>
    <w:p w:rsidR="000539E5" w:rsidRPr="000539E5" w:rsidRDefault="000539E5" w:rsidP="006F49DC">
      <w:pPr>
        <w:rPr>
          <w:sz w:val="16"/>
          <w:szCs w:val="16"/>
        </w:rPr>
      </w:pPr>
    </w:p>
    <w:p w:rsidR="000539E5" w:rsidRDefault="000539E5" w:rsidP="006F49DC">
      <w:pPr>
        <w:rPr>
          <w:sz w:val="28"/>
          <w:szCs w:val="28"/>
        </w:rPr>
      </w:pPr>
      <w:r>
        <w:rPr>
          <w:sz w:val="28"/>
          <w:szCs w:val="28"/>
        </w:rPr>
        <w:t xml:space="preserve">Bill Hamblen explained </w:t>
      </w:r>
      <w:r w:rsidR="001E29CE">
        <w:rPr>
          <w:sz w:val="28"/>
          <w:szCs w:val="28"/>
        </w:rPr>
        <w:t>height restrictions are a zoning issue</w:t>
      </w:r>
      <w:r w:rsidR="0070750D">
        <w:rPr>
          <w:sz w:val="28"/>
          <w:szCs w:val="28"/>
        </w:rPr>
        <w:t>,</w:t>
      </w:r>
      <w:r w:rsidR="001E29CE">
        <w:rPr>
          <w:sz w:val="28"/>
          <w:szCs w:val="28"/>
        </w:rPr>
        <w:t xml:space="preserve"> not an ordinance and applied </w:t>
      </w:r>
      <w:r w:rsidR="0070750D">
        <w:rPr>
          <w:sz w:val="28"/>
          <w:szCs w:val="28"/>
        </w:rPr>
        <w:t>"</w:t>
      </w:r>
      <w:r w:rsidR="001E29CE">
        <w:rPr>
          <w:sz w:val="28"/>
          <w:szCs w:val="28"/>
        </w:rPr>
        <w:t>zoning district</w:t>
      </w:r>
      <w:r w:rsidR="0070750D">
        <w:rPr>
          <w:sz w:val="28"/>
          <w:szCs w:val="28"/>
        </w:rPr>
        <w:t>"</w:t>
      </w:r>
      <w:r w:rsidR="001E29CE">
        <w:rPr>
          <w:sz w:val="28"/>
          <w:szCs w:val="28"/>
        </w:rPr>
        <w:t xml:space="preserve"> to </w:t>
      </w:r>
      <w:r w:rsidR="0070750D">
        <w:rPr>
          <w:sz w:val="28"/>
          <w:szCs w:val="28"/>
        </w:rPr>
        <w:t>"</w:t>
      </w:r>
      <w:r w:rsidR="001E29CE">
        <w:rPr>
          <w:sz w:val="28"/>
          <w:szCs w:val="28"/>
        </w:rPr>
        <w:t>zoning district.</w:t>
      </w:r>
      <w:r w:rsidR="0070750D">
        <w:rPr>
          <w:sz w:val="28"/>
          <w:szCs w:val="28"/>
        </w:rPr>
        <w:t>"</w:t>
      </w:r>
      <w:r w:rsidR="001E29CE">
        <w:rPr>
          <w:sz w:val="28"/>
          <w:szCs w:val="28"/>
        </w:rPr>
        <w:t xml:space="preserve">  </w:t>
      </w:r>
    </w:p>
    <w:p w:rsidR="00732A71" w:rsidRPr="00732A71" w:rsidRDefault="00732A71" w:rsidP="006F49DC">
      <w:pPr>
        <w:rPr>
          <w:sz w:val="16"/>
          <w:szCs w:val="16"/>
        </w:rPr>
      </w:pPr>
    </w:p>
    <w:p w:rsidR="00606C1A" w:rsidRDefault="00732A71" w:rsidP="006F49DC">
      <w:pPr>
        <w:rPr>
          <w:sz w:val="28"/>
          <w:szCs w:val="28"/>
        </w:rPr>
      </w:pPr>
      <w:r>
        <w:rPr>
          <w:sz w:val="28"/>
          <w:szCs w:val="28"/>
        </w:rPr>
        <w:t xml:space="preserve">7.  </w:t>
      </w:r>
      <w:r w:rsidR="00606C1A">
        <w:rPr>
          <w:sz w:val="28"/>
          <w:szCs w:val="28"/>
        </w:rPr>
        <w:t xml:space="preserve">Clif Cane wondered </w:t>
      </w:r>
      <w:r w:rsidR="00986530">
        <w:rPr>
          <w:sz w:val="28"/>
          <w:szCs w:val="28"/>
        </w:rPr>
        <w:t>why</w:t>
      </w:r>
      <w:r w:rsidR="00606C1A">
        <w:rPr>
          <w:sz w:val="28"/>
          <w:szCs w:val="28"/>
        </w:rPr>
        <w:t xml:space="preserve"> they were just looking at the east side of the harbor</w:t>
      </w:r>
      <w:r w:rsidR="00A34A8B">
        <w:rPr>
          <w:sz w:val="28"/>
          <w:szCs w:val="28"/>
        </w:rPr>
        <w:t>.  Clif</w:t>
      </w:r>
      <w:r w:rsidR="00322BC3">
        <w:rPr>
          <w:sz w:val="28"/>
          <w:szCs w:val="28"/>
        </w:rPr>
        <w:t xml:space="preserve"> used his seasonal business </w:t>
      </w:r>
      <w:r w:rsidR="00A34A8B">
        <w:rPr>
          <w:sz w:val="28"/>
          <w:szCs w:val="28"/>
        </w:rPr>
        <w:t xml:space="preserve">on the west side </w:t>
      </w:r>
      <w:r w:rsidR="005A3CD9">
        <w:rPr>
          <w:sz w:val="28"/>
          <w:szCs w:val="28"/>
        </w:rPr>
        <w:t xml:space="preserve">of the harbor </w:t>
      </w:r>
      <w:r w:rsidR="00322BC3">
        <w:rPr>
          <w:sz w:val="28"/>
          <w:szCs w:val="28"/>
        </w:rPr>
        <w:t xml:space="preserve">as an example of </w:t>
      </w:r>
      <w:r w:rsidR="00856353">
        <w:rPr>
          <w:sz w:val="28"/>
          <w:szCs w:val="28"/>
        </w:rPr>
        <w:t>his</w:t>
      </w:r>
      <w:r w:rsidR="00322BC3">
        <w:rPr>
          <w:sz w:val="28"/>
          <w:szCs w:val="28"/>
        </w:rPr>
        <w:t xml:space="preserve"> inability </w:t>
      </w:r>
      <w:r w:rsidR="00A34A8B">
        <w:rPr>
          <w:sz w:val="28"/>
          <w:szCs w:val="28"/>
        </w:rPr>
        <w:t xml:space="preserve">to achieve as </w:t>
      </w:r>
      <w:r w:rsidR="00322BC3">
        <w:rPr>
          <w:sz w:val="28"/>
          <w:szCs w:val="28"/>
        </w:rPr>
        <w:t xml:space="preserve">much income </w:t>
      </w:r>
      <w:r w:rsidR="00EC22F0">
        <w:rPr>
          <w:sz w:val="28"/>
          <w:szCs w:val="28"/>
        </w:rPr>
        <w:t>as possible</w:t>
      </w:r>
      <w:r w:rsidR="00C07929">
        <w:rPr>
          <w:sz w:val="28"/>
          <w:szCs w:val="28"/>
        </w:rPr>
        <w:t>,</w:t>
      </w:r>
      <w:r w:rsidR="00EC22F0">
        <w:rPr>
          <w:sz w:val="28"/>
          <w:szCs w:val="28"/>
        </w:rPr>
        <w:t xml:space="preserve"> </w:t>
      </w:r>
      <w:r w:rsidR="00322BC3">
        <w:rPr>
          <w:sz w:val="28"/>
          <w:szCs w:val="28"/>
        </w:rPr>
        <w:t xml:space="preserve">due to the limits of </w:t>
      </w:r>
      <w:r w:rsidR="00C07929">
        <w:rPr>
          <w:sz w:val="28"/>
          <w:szCs w:val="28"/>
        </w:rPr>
        <w:t xml:space="preserve">only being allow </w:t>
      </w:r>
      <w:r w:rsidR="00322BC3">
        <w:rPr>
          <w:sz w:val="28"/>
          <w:szCs w:val="28"/>
        </w:rPr>
        <w:t xml:space="preserve">one "use" </w:t>
      </w:r>
      <w:r w:rsidR="00C06B5E">
        <w:rPr>
          <w:sz w:val="28"/>
          <w:szCs w:val="28"/>
        </w:rPr>
        <w:t xml:space="preserve">which </w:t>
      </w:r>
      <w:r w:rsidR="00322BC3">
        <w:rPr>
          <w:sz w:val="28"/>
          <w:szCs w:val="28"/>
        </w:rPr>
        <w:t>prevent</w:t>
      </w:r>
      <w:r w:rsidR="00D87275">
        <w:rPr>
          <w:sz w:val="28"/>
          <w:szCs w:val="28"/>
        </w:rPr>
        <w:t>s</w:t>
      </w:r>
      <w:r w:rsidR="00C06B5E">
        <w:rPr>
          <w:sz w:val="28"/>
          <w:szCs w:val="28"/>
        </w:rPr>
        <w:t xml:space="preserve"> </w:t>
      </w:r>
      <w:r w:rsidR="00322BC3">
        <w:rPr>
          <w:sz w:val="28"/>
          <w:szCs w:val="28"/>
        </w:rPr>
        <w:t xml:space="preserve">him from conducting a different business in the winter such as a </w:t>
      </w:r>
      <w:r w:rsidR="0051203C">
        <w:rPr>
          <w:sz w:val="28"/>
          <w:szCs w:val="28"/>
        </w:rPr>
        <w:t xml:space="preserve">little </w:t>
      </w:r>
      <w:r w:rsidR="00322BC3">
        <w:rPr>
          <w:sz w:val="28"/>
          <w:szCs w:val="28"/>
        </w:rPr>
        <w:t>wine bar.</w:t>
      </w:r>
    </w:p>
    <w:p w:rsidR="00C45C77" w:rsidRPr="0024238D" w:rsidRDefault="00C45C77" w:rsidP="006F49DC">
      <w:pPr>
        <w:rPr>
          <w:sz w:val="16"/>
          <w:szCs w:val="16"/>
        </w:rPr>
      </w:pPr>
    </w:p>
    <w:p w:rsidR="0026488D" w:rsidRDefault="0026488D" w:rsidP="006F49DC">
      <w:pPr>
        <w:rPr>
          <w:sz w:val="28"/>
          <w:szCs w:val="28"/>
        </w:rPr>
      </w:pPr>
      <w:r>
        <w:rPr>
          <w:sz w:val="28"/>
          <w:szCs w:val="28"/>
        </w:rPr>
        <w:t>Bill Hamblen confirmed size in the downtown zone for business opp</w:t>
      </w:r>
      <w:r w:rsidR="00751E83">
        <w:rPr>
          <w:sz w:val="28"/>
          <w:szCs w:val="28"/>
        </w:rPr>
        <w:t xml:space="preserve">ortunities was </w:t>
      </w:r>
      <w:r w:rsidR="002C0CBC">
        <w:rPr>
          <w:sz w:val="28"/>
          <w:szCs w:val="28"/>
        </w:rPr>
        <w:t xml:space="preserve">currently </w:t>
      </w:r>
      <w:r w:rsidR="00751E83">
        <w:rPr>
          <w:sz w:val="28"/>
          <w:szCs w:val="28"/>
        </w:rPr>
        <w:t>being researched</w:t>
      </w:r>
      <w:r w:rsidR="00A8538F">
        <w:rPr>
          <w:sz w:val="28"/>
          <w:szCs w:val="28"/>
        </w:rPr>
        <w:t xml:space="preserve"> extensively with </w:t>
      </w:r>
      <w:r w:rsidR="0070340E">
        <w:rPr>
          <w:sz w:val="28"/>
          <w:szCs w:val="28"/>
        </w:rPr>
        <w:t xml:space="preserve">a plan for </w:t>
      </w:r>
      <w:r w:rsidR="00A8538F">
        <w:rPr>
          <w:sz w:val="28"/>
          <w:szCs w:val="28"/>
        </w:rPr>
        <w:t xml:space="preserve">more flexibility moving forward. </w:t>
      </w:r>
    </w:p>
    <w:p w:rsidR="00732A71" w:rsidRPr="00C637A0" w:rsidRDefault="00732A71" w:rsidP="006F49DC">
      <w:pPr>
        <w:rPr>
          <w:sz w:val="16"/>
          <w:szCs w:val="16"/>
        </w:rPr>
      </w:pPr>
      <w:r>
        <w:rPr>
          <w:sz w:val="28"/>
          <w:szCs w:val="28"/>
        </w:rPr>
        <w:t xml:space="preserve"> </w:t>
      </w:r>
    </w:p>
    <w:p w:rsidR="00982453" w:rsidRDefault="001B61EA" w:rsidP="006F49DC">
      <w:pPr>
        <w:rPr>
          <w:sz w:val="28"/>
          <w:szCs w:val="28"/>
        </w:rPr>
      </w:pPr>
      <w:r>
        <w:rPr>
          <w:sz w:val="28"/>
          <w:szCs w:val="28"/>
        </w:rPr>
        <w:t xml:space="preserve">8.  Bob McKay wondered if the Boards had been in contact with Paul Coulombe since his announcement to pull out of </w:t>
      </w:r>
      <w:r w:rsidR="00EC7A23">
        <w:rPr>
          <w:sz w:val="28"/>
          <w:szCs w:val="28"/>
        </w:rPr>
        <w:t>his</w:t>
      </w:r>
      <w:r>
        <w:rPr>
          <w:sz w:val="28"/>
          <w:szCs w:val="28"/>
        </w:rPr>
        <w:t xml:space="preserve"> east side reinvestment plans.</w:t>
      </w:r>
    </w:p>
    <w:p w:rsidR="00E054BF" w:rsidRPr="009E3710" w:rsidRDefault="00E054BF" w:rsidP="006F49DC">
      <w:pPr>
        <w:rPr>
          <w:sz w:val="16"/>
          <w:szCs w:val="16"/>
        </w:rPr>
      </w:pPr>
    </w:p>
    <w:p w:rsidR="00E054BF" w:rsidRDefault="00E054BF" w:rsidP="006F49DC">
      <w:pPr>
        <w:rPr>
          <w:sz w:val="28"/>
          <w:szCs w:val="28"/>
        </w:rPr>
      </w:pPr>
      <w:r>
        <w:rPr>
          <w:sz w:val="28"/>
          <w:szCs w:val="28"/>
        </w:rPr>
        <w:t xml:space="preserve">Chair Wolf stated they had not been; that they found out about the decision </w:t>
      </w:r>
      <w:r w:rsidR="00695363">
        <w:rPr>
          <w:sz w:val="28"/>
          <w:szCs w:val="28"/>
        </w:rPr>
        <w:t>from</w:t>
      </w:r>
      <w:r>
        <w:rPr>
          <w:sz w:val="28"/>
          <w:szCs w:val="28"/>
        </w:rPr>
        <w:t xml:space="preserve"> the announcement in the Boothbay Register the same as everyone else.</w:t>
      </w:r>
    </w:p>
    <w:p w:rsidR="00982453" w:rsidRPr="001753B4" w:rsidRDefault="00982453" w:rsidP="006F49DC">
      <w:pPr>
        <w:rPr>
          <w:sz w:val="16"/>
          <w:szCs w:val="16"/>
        </w:rPr>
      </w:pPr>
    </w:p>
    <w:p w:rsidR="001753B4" w:rsidRDefault="001753B4" w:rsidP="006F49DC">
      <w:pPr>
        <w:rPr>
          <w:sz w:val="28"/>
          <w:szCs w:val="28"/>
        </w:rPr>
      </w:pPr>
      <w:r>
        <w:rPr>
          <w:sz w:val="28"/>
          <w:szCs w:val="28"/>
        </w:rPr>
        <w:t>9.  Tom Myette</w:t>
      </w:r>
      <w:r w:rsidR="006D4D27">
        <w:rPr>
          <w:sz w:val="28"/>
          <w:szCs w:val="28"/>
        </w:rPr>
        <w:t xml:space="preserve"> </w:t>
      </w:r>
      <w:r w:rsidR="00F76CB8">
        <w:rPr>
          <w:sz w:val="28"/>
          <w:szCs w:val="28"/>
        </w:rPr>
        <w:t xml:space="preserve">expressed </w:t>
      </w:r>
      <w:r w:rsidR="00CB4824">
        <w:rPr>
          <w:sz w:val="28"/>
          <w:szCs w:val="28"/>
        </w:rPr>
        <w:t xml:space="preserve">concern about </w:t>
      </w:r>
      <w:r w:rsidR="0024054E">
        <w:rPr>
          <w:sz w:val="28"/>
          <w:szCs w:val="28"/>
        </w:rPr>
        <w:t xml:space="preserve">what seemed like </w:t>
      </w:r>
      <w:r w:rsidR="00CB4824">
        <w:rPr>
          <w:sz w:val="28"/>
          <w:szCs w:val="28"/>
        </w:rPr>
        <w:t>the lack</w:t>
      </w:r>
      <w:r w:rsidR="00F76CB8">
        <w:rPr>
          <w:sz w:val="28"/>
          <w:szCs w:val="28"/>
        </w:rPr>
        <w:t xml:space="preserve"> of fairness in </w:t>
      </w:r>
      <w:r w:rsidR="00CB4824">
        <w:rPr>
          <w:sz w:val="28"/>
          <w:szCs w:val="28"/>
        </w:rPr>
        <w:t>a</w:t>
      </w:r>
      <w:r w:rsidR="00F76CB8">
        <w:rPr>
          <w:sz w:val="28"/>
          <w:szCs w:val="28"/>
        </w:rPr>
        <w:t xml:space="preserve"> </w:t>
      </w:r>
      <w:r w:rsidR="00F42148">
        <w:rPr>
          <w:sz w:val="28"/>
          <w:szCs w:val="28"/>
        </w:rPr>
        <w:t xml:space="preserve">recent </w:t>
      </w:r>
      <w:r w:rsidR="00CB4824">
        <w:rPr>
          <w:sz w:val="28"/>
          <w:szCs w:val="28"/>
        </w:rPr>
        <w:t>decision to deny someone the right to expand their dock when they had all of the appropriate permits</w:t>
      </w:r>
      <w:r w:rsidR="0024054E">
        <w:rPr>
          <w:sz w:val="28"/>
          <w:szCs w:val="28"/>
        </w:rPr>
        <w:t>,</w:t>
      </w:r>
      <w:r w:rsidR="00CB4824">
        <w:rPr>
          <w:sz w:val="28"/>
          <w:szCs w:val="28"/>
        </w:rPr>
        <w:t xml:space="preserve"> saying it sen</w:t>
      </w:r>
      <w:r w:rsidR="00A00AC0">
        <w:rPr>
          <w:sz w:val="28"/>
          <w:szCs w:val="28"/>
        </w:rPr>
        <w:t>t</w:t>
      </w:r>
      <w:r w:rsidR="00CB4824">
        <w:rPr>
          <w:sz w:val="28"/>
          <w:szCs w:val="28"/>
        </w:rPr>
        <w:t xml:space="preserve"> a </w:t>
      </w:r>
      <w:r w:rsidR="00BF41A9">
        <w:rPr>
          <w:sz w:val="28"/>
          <w:szCs w:val="28"/>
        </w:rPr>
        <w:t xml:space="preserve">negative </w:t>
      </w:r>
      <w:r w:rsidR="00CB4824">
        <w:rPr>
          <w:sz w:val="28"/>
          <w:szCs w:val="28"/>
        </w:rPr>
        <w:t>message</w:t>
      </w:r>
      <w:r w:rsidR="00F76CB8">
        <w:rPr>
          <w:sz w:val="28"/>
          <w:szCs w:val="28"/>
        </w:rPr>
        <w:t>.</w:t>
      </w:r>
      <w:r>
        <w:rPr>
          <w:sz w:val="28"/>
          <w:szCs w:val="28"/>
        </w:rPr>
        <w:t xml:space="preserve"> </w:t>
      </w:r>
    </w:p>
    <w:p w:rsidR="0057208A" w:rsidRPr="00717CE7" w:rsidRDefault="0057208A" w:rsidP="006F49DC">
      <w:pPr>
        <w:rPr>
          <w:sz w:val="16"/>
          <w:szCs w:val="16"/>
        </w:rPr>
      </w:pPr>
    </w:p>
    <w:p w:rsidR="00A91B95" w:rsidRDefault="00A91B95" w:rsidP="006F49DC">
      <w:pPr>
        <w:rPr>
          <w:sz w:val="28"/>
          <w:szCs w:val="28"/>
        </w:rPr>
      </w:pPr>
      <w:r w:rsidRPr="00A91B95">
        <w:rPr>
          <w:sz w:val="28"/>
          <w:szCs w:val="28"/>
        </w:rPr>
        <w:t xml:space="preserve">Chair Wolf </w:t>
      </w:r>
      <w:r w:rsidR="008F36B6">
        <w:rPr>
          <w:sz w:val="28"/>
          <w:szCs w:val="28"/>
        </w:rPr>
        <w:t xml:space="preserve">responded that the Select Board reviewed the information and while everything was in order there were other considerations that had to be taken into account, especially concerning navigation.  The Board might have approved the application with </w:t>
      </w:r>
      <w:r w:rsidR="00292CB1">
        <w:rPr>
          <w:sz w:val="28"/>
          <w:szCs w:val="28"/>
        </w:rPr>
        <w:t>limitation</w:t>
      </w:r>
      <w:r w:rsidR="008F36B6">
        <w:rPr>
          <w:sz w:val="28"/>
          <w:szCs w:val="28"/>
        </w:rPr>
        <w:t>s but the application was withdrawn before they reached that point.</w:t>
      </w:r>
    </w:p>
    <w:p w:rsidR="00F42148" w:rsidRDefault="00F42148" w:rsidP="006F49DC">
      <w:pPr>
        <w:rPr>
          <w:sz w:val="28"/>
          <w:szCs w:val="28"/>
        </w:rPr>
      </w:pPr>
    </w:p>
    <w:p w:rsidR="00F42148" w:rsidRPr="00D852E1" w:rsidRDefault="00F42148" w:rsidP="00F42148">
      <w:pPr>
        <w:rPr>
          <w:sz w:val="28"/>
          <w:szCs w:val="28"/>
        </w:rPr>
      </w:pPr>
      <w:r w:rsidRPr="00D852E1">
        <w:rPr>
          <w:sz w:val="28"/>
          <w:szCs w:val="28"/>
        </w:rPr>
        <w:lastRenderedPageBreak/>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t>12/11/17</w:t>
      </w:r>
    </w:p>
    <w:p w:rsidR="00131059" w:rsidRPr="00382F87" w:rsidRDefault="00131059" w:rsidP="006F49DC">
      <w:pPr>
        <w:rPr>
          <w:sz w:val="16"/>
          <w:szCs w:val="16"/>
        </w:rPr>
      </w:pPr>
    </w:p>
    <w:p w:rsidR="00131059" w:rsidRDefault="00131059" w:rsidP="003E7289">
      <w:pPr>
        <w:jc w:val="both"/>
        <w:rPr>
          <w:sz w:val="28"/>
          <w:szCs w:val="28"/>
        </w:rPr>
      </w:pPr>
      <w:r>
        <w:rPr>
          <w:sz w:val="28"/>
          <w:szCs w:val="28"/>
        </w:rPr>
        <w:t>9.  Cory Tibbetts stated he had been at that Selectman's meeting and could confirm that the application was withdrawn</w:t>
      </w:r>
      <w:r w:rsidR="00247962">
        <w:rPr>
          <w:sz w:val="28"/>
          <w:szCs w:val="28"/>
        </w:rPr>
        <w:t xml:space="preserve"> by the applicant</w:t>
      </w:r>
      <w:r>
        <w:rPr>
          <w:sz w:val="28"/>
          <w:szCs w:val="28"/>
        </w:rPr>
        <w:t>.</w:t>
      </w:r>
      <w:r w:rsidR="00382F87">
        <w:rPr>
          <w:sz w:val="28"/>
          <w:szCs w:val="28"/>
        </w:rPr>
        <w:t xml:space="preserve">  Cory stated it was his perception that Mr. Coulombe was going to pull out of his plan for the east side </w:t>
      </w:r>
      <w:r w:rsidR="00455F3E">
        <w:rPr>
          <w:sz w:val="28"/>
          <w:szCs w:val="28"/>
        </w:rPr>
        <w:t xml:space="preserve">because </w:t>
      </w:r>
      <w:r w:rsidR="00382F87">
        <w:rPr>
          <w:sz w:val="28"/>
          <w:szCs w:val="28"/>
        </w:rPr>
        <w:t>he could not get his way with this application.</w:t>
      </w:r>
    </w:p>
    <w:p w:rsidR="00172A14" w:rsidRPr="001E50A4" w:rsidRDefault="00172A14" w:rsidP="006F49DC">
      <w:pPr>
        <w:rPr>
          <w:sz w:val="16"/>
          <w:szCs w:val="16"/>
        </w:rPr>
      </w:pPr>
    </w:p>
    <w:p w:rsidR="00172A14" w:rsidRDefault="00271DA4" w:rsidP="006F49DC">
      <w:pPr>
        <w:rPr>
          <w:sz w:val="28"/>
          <w:szCs w:val="28"/>
        </w:rPr>
      </w:pPr>
      <w:r>
        <w:rPr>
          <w:sz w:val="28"/>
          <w:szCs w:val="28"/>
        </w:rPr>
        <w:t xml:space="preserve">10.  </w:t>
      </w:r>
      <w:r w:rsidR="000300CC" w:rsidRPr="006B3246">
        <w:rPr>
          <w:sz w:val="28"/>
          <w:szCs w:val="28"/>
        </w:rPr>
        <w:t>Darrell Gudroe</w:t>
      </w:r>
      <w:r w:rsidR="000300CC">
        <w:rPr>
          <w:sz w:val="28"/>
          <w:szCs w:val="28"/>
        </w:rPr>
        <w:t xml:space="preserve"> questioned creating a TIF </w:t>
      </w:r>
      <w:r w:rsidR="0081593D">
        <w:rPr>
          <w:sz w:val="28"/>
          <w:szCs w:val="28"/>
        </w:rPr>
        <w:t xml:space="preserve">(tax increment financing) </w:t>
      </w:r>
      <w:r w:rsidR="000300CC">
        <w:rPr>
          <w:sz w:val="28"/>
          <w:szCs w:val="28"/>
        </w:rPr>
        <w:t>zone on the east side.</w:t>
      </w:r>
    </w:p>
    <w:p w:rsidR="000300CC" w:rsidRPr="000300CC" w:rsidRDefault="000300CC" w:rsidP="006F49DC">
      <w:pPr>
        <w:rPr>
          <w:sz w:val="16"/>
          <w:szCs w:val="16"/>
        </w:rPr>
      </w:pPr>
    </w:p>
    <w:p w:rsidR="000300CC" w:rsidRPr="00A91B95" w:rsidRDefault="000300CC" w:rsidP="006F49DC">
      <w:pPr>
        <w:rPr>
          <w:sz w:val="28"/>
          <w:szCs w:val="28"/>
        </w:rPr>
      </w:pPr>
      <w:r>
        <w:rPr>
          <w:sz w:val="28"/>
          <w:szCs w:val="28"/>
        </w:rPr>
        <w:t>Chair Wolf responded it was an item open for discussion that might offer the revenue to do things in the Comprehensive Plan</w:t>
      </w:r>
      <w:r w:rsidR="00371006">
        <w:rPr>
          <w:sz w:val="28"/>
          <w:szCs w:val="28"/>
        </w:rPr>
        <w:t xml:space="preserve"> such as </w:t>
      </w:r>
      <w:r w:rsidR="00E44C1F">
        <w:rPr>
          <w:sz w:val="28"/>
          <w:szCs w:val="28"/>
        </w:rPr>
        <w:t xml:space="preserve">building </w:t>
      </w:r>
      <w:r w:rsidR="00371006">
        <w:rPr>
          <w:sz w:val="28"/>
          <w:szCs w:val="28"/>
        </w:rPr>
        <w:t>a sidewalk on Atlantic Ave or a parking garage</w:t>
      </w:r>
      <w:r>
        <w:rPr>
          <w:sz w:val="28"/>
          <w:szCs w:val="28"/>
        </w:rPr>
        <w:t>.</w:t>
      </w:r>
    </w:p>
    <w:p w:rsidR="00A91B95" w:rsidRPr="008E2B21" w:rsidRDefault="00A91B95" w:rsidP="006F49DC">
      <w:pPr>
        <w:rPr>
          <w:sz w:val="16"/>
          <w:szCs w:val="16"/>
          <w:u w:val="single"/>
        </w:rPr>
      </w:pPr>
    </w:p>
    <w:p w:rsidR="006F49DC" w:rsidRPr="007724E4" w:rsidRDefault="006F49DC" w:rsidP="006F49DC">
      <w:pPr>
        <w:rPr>
          <w:sz w:val="28"/>
          <w:szCs w:val="28"/>
        </w:rPr>
      </w:pPr>
      <w:r w:rsidRPr="007724E4">
        <w:rPr>
          <w:sz w:val="28"/>
          <w:szCs w:val="28"/>
          <w:u w:val="single"/>
        </w:rPr>
        <w:t>SELECTMEN REPORTS</w:t>
      </w:r>
      <w:r w:rsidRPr="007724E4">
        <w:rPr>
          <w:sz w:val="28"/>
          <w:szCs w:val="28"/>
        </w:rPr>
        <w:t>:</w:t>
      </w:r>
    </w:p>
    <w:p w:rsidR="006F49DC" w:rsidRPr="00D90FF3" w:rsidRDefault="006F49DC" w:rsidP="006F49DC">
      <w:pPr>
        <w:rPr>
          <w:color w:val="FF00FF"/>
          <w:sz w:val="16"/>
          <w:szCs w:val="16"/>
        </w:rPr>
      </w:pPr>
    </w:p>
    <w:p w:rsidR="006F49DC" w:rsidRPr="00D90FF3" w:rsidRDefault="006F49DC" w:rsidP="006F49DC">
      <w:pPr>
        <w:rPr>
          <w:color w:val="FF00FF"/>
          <w:sz w:val="16"/>
          <w:szCs w:val="16"/>
        </w:rPr>
      </w:pPr>
      <w:r w:rsidRPr="001378BF">
        <w:rPr>
          <w:sz w:val="28"/>
          <w:szCs w:val="28"/>
        </w:rPr>
        <w:t xml:space="preserve">1.  Chair Wolf stated </w:t>
      </w:r>
      <w:r w:rsidR="00D0444A" w:rsidRPr="001378BF">
        <w:rPr>
          <w:sz w:val="28"/>
          <w:szCs w:val="28"/>
        </w:rPr>
        <w:t>that the Joint Economic Development Committee had met with Camoin &amp; Associates during their last regular meeting on December 5th</w:t>
      </w:r>
      <w:r w:rsidR="00861060">
        <w:rPr>
          <w:sz w:val="28"/>
          <w:szCs w:val="28"/>
        </w:rPr>
        <w:t>.  The</w:t>
      </w:r>
      <w:r w:rsidR="00EF329F">
        <w:rPr>
          <w:sz w:val="28"/>
          <w:szCs w:val="28"/>
        </w:rPr>
        <w:t xml:space="preserve"> </w:t>
      </w:r>
      <w:r w:rsidR="00861060">
        <w:rPr>
          <w:sz w:val="28"/>
          <w:szCs w:val="28"/>
        </w:rPr>
        <w:t xml:space="preserve">consultant's </w:t>
      </w:r>
      <w:r w:rsidR="00EF329F">
        <w:rPr>
          <w:sz w:val="28"/>
          <w:szCs w:val="28"/>
        </w:rPr>
        <w:t xml:space="preserve">final recommendations are nearly completed.  There may be a general regional meeting </w:t>
      </w:r>
      <w:r w:rsidR="00A06269">
        <w:rPr>
          <w:sz w:val="28"/>
          <w:szCs w:val="28"/>
        </w:rPr>
        <w:t xml:space="preserve">during </w:t>
      </w:r>
      <w:r w:rsidR="00EF329F">
        <w:rPr>
          <w:sz w:val="28"/>
          <w:szCs w:val="28"/>
        </w:rPr>
        <w:t xml:space="preserve">the first week of February for </w:t>
      </w:r>
      <w:r w:rsidR="00BC7512">
        <w:rPr>
          <w:sz w:val="28"/>
          <w:szCs w:val="28"/>
        </w:rPr>
        <w:t>Camoin</w:t>
      </w:r>
      <w:r w:rsidR="00EF329F">
        <w:rPr>
          <w:sz w:val="28"/>
          <w:szCs w:val="28"/>
        </w:rPr>
        <w:t xml:space="preserve"> to share their final re</w:t>
      </w:r>
      <w:r w:rsidR="00551DBF">
        <w:rPr>
          <w:sz w:val="28"/>
          <w:szCs w:val="28"/>
        </w:rPr>
        <w:t xml:space="preserve">commendations </w:t>
      </w:r>
      <w:r w:rsidR="00EF329F">
        <w:rPr>
          <w:sz w:val="28"/>
          <w:szCs w:val="28"/>
        </w:rPr>
        <w:t xml:space="preserve">with the general public. </w:t>
      </w:r>
    </w:p>
    <w:p w:rsidR="00DA6D68" w:rsidRPr="008E2B21" w:rsidRDefault="00DA6D68" w:rsidP="003F4FD5">
      <w:pPr>
        <w:rPr>
          <w:sz w:val="16"/>
          <w:szCs w:val="16"/>
          <w:u w:val="single"/>
        </w:rPr>
      </w:pPr>
    </w:p>
    <w:p w:rsidR="00EB4E42" w:rsidRPr="007724E4" w:rsidRDefault="00900568" w:rsidP="003F4FD5">
      <w:pPr>
        <w:rPr>
          <w:sz w:val="28"/>
          <w:szCs w:val="28"/>
          <w:u w:val="single"/>
        </w:rPr>
      </w:pPr>
      <w:r w:rsidRPr="007724E4">
        <w:rPr>
          <w:sz w:val="28"/>
          <w:szCs w:val="28"/>
          <w:u w:val="single"/>
        </w:rPr>
        <w:t>L</w:t>
      </w:r>
      <w:r w:rsidR="00425FEA" w:rsidRPr="007724E4">
        <w:rPr>
          <w:sz w:val="28"/>
          <w:szCs w:val="28"/>
          <w:u w:val="single"/>
        </w:rPr>
        <w:t>ICENSES</w:t>
      </w:r>
      <w:r w:rsidRPr="007724E4">
        <w:rPr>
          <w:sz w:val="28"/>
          <w:szCs w:val="28"/>
        </w:rPr>
        <w:t xml:space="preserve">: </w:t>
      </w:r>
      <w:r w:rsidRPr="007724E4">
        <w:rPr>
          <w:sz w:val="28"/>
          <w:szCs w:val="28"/>
          <w:u w:val="single"/>
        </w:rPr>
        <w:t xml:space="preserve"> </w:t>
      </w:r>
    </w:p>
    <w:p w:rsidR="003060C8" w:rsidRPr="00D90FF3" w:rsidRDefault="003060C8" w:rsidP="003060C8">
      <w:pPr>
        <w:rPr>
          <w:color w:val="FF00FF"/>
          <w:sz w:val="16"/>
          <w:szCs w:val="16"/>
        </w:rPr>
      </w:pPr>
    </w:p>
    <w:p w:rsidR="007724E4" w:rsidRPr="007724E4" w:rsidRDefault="007724E4" w:rsidP="007724E4">
      <w:pPr>
        <w:jc w:val="both"/>
        <w:rPr>
          <w:sz w:val="28"/>
          <w:szCs w:val="28"/>
        </w:rPr>
      </w:pPr>
      <w:r w:rsidRPr="007724E4">
        <w:rPr>
          <w:sz w:val="28"/>
          <w:szCs w:val="28"/>
        </w:rPr>
        <w:t>(None)</w:t>
      </w:r>
    </w:p>
    <w:p w:rsidR="00FE44C1" w:rsidRPr="00D90FF3" w:rsidRDefault="00FE44C1" w:rsidP="003060C8">
      <w:pPr>
        <w:jc w:val="both"/>
        <w:rPr>
          <w:color w:val="FF00FF"/>
          <w:sz w:val="16"/>
          <w:szCs w:val="16"/>
        </w:rPr>
      </w:pPr>
    </w:p>
    <w:p w:rsidR="003F4FD5" w:rsidRPr="007724E4" w:rsidRDefault="003F4FD5" w:rsidP="003F4FD5">
      <w:pPr>
        <w:rPr>
          <w:sz w:val="28"/>
          <w:szCs w:val="28"/>
        </w:rPr>
      </w:pPr>
      <w:r w:rsidRPr="007724E4">
        <w:rPr>
          <w:sz w:val="28"/>
          <w:szCs w:val="28"/>
          <w:u w:val="single"/>
        </w:rPr>
        <w:t>ONGOING BUSINESS</w:t>
      </w:r>
      <w:r w:rsidRPr="007724E4">
        <w:rPr>
          <w:sz w:val="28"/>
          <w:szCs w:val="28"/>
        </w:rPr>
        <w:t>:</w:t>
      </w:r>
    </w:p>
    <w:p w:rsidR="003B39D6" w:rsidRPr="007724E4" w:rsidRDefault="003B39D6" w:rsidP="003F4FD5">
      <w:pPr>
        <w:rPr>
          <w:sz w:val="16"/>
          <w:szCs w:val="16"/>
        </w:rPr>
      </w:pPr>
    </w:p>
    <w:p w:rsidR="002849BC" w:rsidRPr="007724E4" w:rsidRDefault="002849BC" w:rsidP="002849BC">
      <w:pPr>
        <w:jc w:val="both"/>
        <w:rPr>
          <w:sz w:val="28"/>
          <w:szCs w:val="28"/>
        </w:rPr>
      </w:pPr>
      <w:r w:rsidRPr="007724E4">
        <w:rPr>
          <w:sz w:val="28"/>
          <w:szCs w:val="28"/>
        </w:rPr>
        <w:t>(None)</w:t>
      </w:r>
    </w:p>
    <w:p w:rsidR="007A1C90" w:rsidRPr="00D90FF3" w:rsidRDefault="007A1C90" w:rsidP="00D96EC4">
      <w:pPr>
        <w:rPr>
          <w:color w:val="FF00FF"/>
          <w:sz w:val="16"/>
          <w:szCs w:val="16"/>
        </w:rPr>
      </w:pPr>
    </w:p>
    <w:p w:rsidR="00DE5965" w:rsidRPr="007724E4" w:rsidRDefault="004A0686" w:rsidP="00DE5965">
      <w:pPr>
        <w:rPr>
          <w:sz w:val="28"/>
          <w:szCs w:val="28"/>
        </w:rPr>
      </w:pPr>
      <w:r w:rsidRPr="007724E4">
        <w:rPr>
          <w:sz w:val="28"/>
          <w:szCs w:val="28"/>
          <w:u w:val="single"/>
        </w:rPr>
        <w:t>NEW</w:t>
      </w:r>
      <w:r w:rsidR="00F45209" w:rsidRPr="007724E4">
        <w:rPr>
          <w:sz w:val="28"/>
          <w:szCs w:val="28"/>
          <w:u w:val="single"/>
        </w:rPr>
        <w:t xml:space="preserve"> BUSINESS</w:t>
      </w:r>
      <w:r w:rsidR="00F45209" w:rsidRPr="007724E4">
        <w:rPr>
          <w:sz w:val="28"/>
          <w:szCs w:val="28"/>
        </w:rPr>
        <w:t xml:space="preserve">:  </w:t>
      </w:r>
    </w:p>
    <w:p w:rsidR="005A6676" w:rsidRPr="00D90FF3" w:rsidRDefault="005A6676" w:rsidP="00DE5965">
      <w:pPr>
        <w:rPr>
          <w:color w:val="FF00FF"/>
          <w:sz w:val="16"/>
          <w:szCs w:val="16"/>
        </w:rPr>
      </w:pPr>
    </w:p>
    <w:p w:rsidR="00945B81" w:rsidRPr="000240E5" w:rsidRDefault="00C82B92" w:rsidP="00C65B93">
      <w:pPr>
        <w:jc w:val="both"/>
        <w:rPr>
          <w:sz w:val="28"/>
          <w:szCs w:val="28"/>
        </w:rPr>
      </w:pPr>
      <w:r w:rsidRPr="000240E5">
        <w:rPr>
          <w:sz w:val="28"/>
          <w:szCs w:val="28"/>
        </w:rPr>
        <w:t xml:space="preserve">Chair Wolf </w:t>
      </w:r>
      <w:r w:rsidR="00C7156F" w:rsidRPr="000240E5">
        <w:rPr>
          <w:sz w:val="28"/>
          <w:szCs w:val="28"/>
        </w:rPr>
        <w:t xml:space="preserve">introduced </w:t>
      </w:r>
      <w:r w:rsidR="00945B81" w:rsidRPr="000240E5">
        <w:rPr>
          <w:sz w:val="28"/>
          <w:szCs w:val="28"/>
        </w:rPr>
        <w:t>Scott Campbell to report on the progress of the EMA.</w:t>
      </w:r>
    </w:p>
    <w:p w:rsidR="00945B81" w:rsidRPr="00FC57C8" w:rsidRDefault="00945B81" w:rsidP="00C65B93">
      <w:pPr>
        <w:jc w:val="both"/>
        <w:rPr>
          <w:sz w:val="16"/>
          <w:szCs w:val="16"/>
        </w:rPr>
      </w:pPr>
    </w:p>
    <w:p w:rsidR="00B8292C" w:rsidRDefault="005D7514" w:rsidP="00C65B93">
      <w:pPr>
        <w:jc w:val="both"/>
        <w:rPr>
          <w:sz w:val="28"/>
          <w:szCs w:val="28"/>
        </w:rPr>
      </w:pPr>
      <w:r w:rsidRPr="00FC57C8">
        <w:rPr>
          <w:sz w:val="28"/>
          <w:szCs w:val="28"/>
        </w:rPr>
        <w:t>Scott Campbell</w:t>
      </w:r>
      <w:r w:rsidR="00FC57C8" w:rsidRPr="00FC57C8">
        <w:rPr>
          <w:sz w:val="28"/>
          <w:szCs w:val="28"/>
        </w:rPr>
        <w:t xml:space="preserve">, Regional Director of the Emergency Management Agency, </w:t>
      </w:r>
      <w:r w:rsidR="00FC57C8">
        <w:rPr>
          <w:sz w:val="28"/>
          <w:szCs w:val="28"/>
        </w:rPr>
        <w:t xml:space="preserve">stated </w:t>
      </w:r>
      <w:r w:rsidR="0014267B">
        <w:rPr>
          <w:sz w:val="28"/>
          <w:szCs w:val="28"/>
        </w:rPr>
        <w:t>after</w:t>
      </w:r>
      <w:r w:rsidR="00FC57C8">
        <w:rPr>
          <w:sz w:val="28"/>
          <w:szCs w:val="28"/>
        </w:rPr>
        <w:t xml:space="preserve"> the wind storm of October 30th </w:t>
      </w:r>
      <w:r w:rsidR="0014267B">
        <w:rPr>
          <w:sz w:val="28"/>
          <w:szCs w:val="28"/>
        </w:rPr>
        <w:t xml:space="preserve">he had drafted a </w:t>
      </w:r>
      <w:r w:rsidR="00436A89">
        <w:rPr>
          <w:sz w:val="28"/>
          <w:szCs w:val="28"/>
        </w:rPr>
        <w:t>preliminary damage and injury assessment</w:t>
      </w:r>
      <w:r w:rsidR="0084287B">
        <w:rPr>
          <w:sz w:val="28"/>
          <w:szCs w:val="28"/>
        </w:rPr>
        <w:t xml:space="preserve"> </w:t>
      </w:r>
      <w:r w:rsidR="00D26076">
        <w:rPr>
          <w:sz w:val="28"/>
          <w:szCs w:val="28"/>
        </w:rPr>
        <w:t>of the storm</w:t>
      </w:r>
      <w:r w:rsidR="007B4D97">
        <w:rPr>
          <w:sz w:val="28"/>
          <w:szCs w:val="28"/>
        </w:rPr>
        <w:t xml:space="preserve">.  Then he had </w:t>
      </w:r>
      <w:r w:rsidR="00D26076">
        <w:rPr>
          <w:sz w:val="28"/>
          <w:szCs w:val="28"/>
        </w:rPr>
        <w:t>met with MEMA (Maine Emergency Management Agency), FEMA (Federal Emergency Management Agency) and the Lincoln County Commission</w:t>
      </w:r>
      <w:r w:rsidR="00D04D9E">
        <w:rPr>
          <w:sz w:val="28"/>
          <w:szCs w:val="28"/>
        </w:rPr>
        <w:t xml:space="preserve"> who requested </w:t>
      </w:r>
      <w:r w:rsidR="00906305">
        <w:rPr>
          <w:sz w:val="28"/>
          <w:szCs w:val="28"/>
        </w:rPr>
        <w:t xml:space="preserve">a </w:t>
      </w:r>
      <w:r w:rsidR="00D04D9E">
        <w:rPr>
          <w:sz w:val="28"/>
          <w:szCs w:val="28"/>
        </w:rPr>
        <w:t>final report shortly thereafter</w:t>
      </w:r>
      <w:r w:rsidR="00D26076">
        <w:rPr>
          <w:sz w:val="28"/>
          <w:szCs w:val="28"/>
        </w:rPr>
        <w:t>.</w:t>
      </w:r>
      <w:r w:rsidR="00D214B7">
        <w:rPr>
          <w:sz w:val="28"/>
          <w:szCs w:val="28"/>
        </w:rPr>
        <w:t xml:space="preserve">  Scott </w:t>
      </w:r>
      <w:r w:rsidR="00F14705">
        <w:rPr>
          <w:sz w:val="28"/>
          <w:szCs w:val="28"/>
        </w:rPr>
        <w:t>add</w:t>
      </w:r>
      <w:r w:rsidR="00D214B7">
        <w:rPr>
          <w:sz w:val="28"/>
          <w:szCs w:val="28"/>
        </w:rPr>
        <w:t xml:space="preserve">ed </w:t>
      </w:r>
      <w:r w:rsidR="00F14705">
        <w:rPr>
          <w:sz w:val="28"/>
          <w:szCs w:val="28"/>
        </w:rPr>
        <w:t xml:space="preserve">that </w:t>
      </w:r>
      <w:r w:rsidR="00D214B7">
        <w:rPr>
          <w:sz w:val="28"/>
          <w:szCs w:val="28"/>
        </w:rPr>
        <w:t>the Governor had asked for a declaration from FEMA</w:t>
      </w:r>
      <w:r w:rsidR="00FC225B">
        <w:rPr>
          <w:sz w:val="28"/>
          <w:szCs w:val="28"/>
        </w:rPr>
        <w:t xml:space="preserve"> but they had not heard </w:t>
      </w:r>
      <w:r w:rsidR="00B7164C">
        <w:rPr>
          <w:sz w:val="28"/>
          <w:szCs w:val="28"/>
        </w:rPr>
        <w:t>back yet</w:t>
      </w:r>
      <w:r w:rsidR="00D214B7">
        <w:rPr>
          <w:sz w:val="28"/>
          <w:szCs w:val="28"/>
        </w:rPr>
        <w:t>.</w:t>
      </w:r>
      <w:r w:rsidR="00D04D9E">
        <w:rPr>
          <w:sz w:val="28"/>
          <w:szCs w:val="28"/>
        </w:rPr>
        <w:t xml:space="preserve">  </w:t>
      </w:r>
      <w:r w:rsidR="0084287B">
        <w:rPr>
          <w:sz w:val="28"/>
          <w:szCs w:val="28"/>
        </w:rPr>
        <w:t xml:space="preserve"> </w:t>
      </w:r>
    </w:p>
    <w:p w:rsidR="00B8292C" w:rsidRPr="00B8292C" w:rsidRDefault="00B8292C" w:rsidP="00C65B93">
      <w:pPr>
        <w:jc w:val="both"/>
        <w:rPr>
          <w:sz w:val="16"/>
          <w:szCs w:val="16"/>
        </w:rPr>
      </w:pPr>
    </w:p>
    <w:p w:rsidR="005B0FB7" w:rsidRPr="00FC57C8" w:rsidRDefault="00B8292C" w:rsidP="00C65B93">
      <w:pPr>
        <w:jc w:val="both"/>
        <w:rPr>
          <w:sz w:val="28"/>
          <w:szCs w:val="28"/>
        </w:rPr>
      </w:pPr>
      <w:r>
        <w:rPr>
          <w:sz w:val="28"/>
          <w:szCs w:val="28"/>
        </w:rPr>
        <w:t xml:space="preserve">Scott was also rewriting an emergency response plan </w:t>
      </w:r>
      <w:r w:rsidR="00144890">
        <w:rPr>
          <w:sz w:val="28"/>
          <w:szCs w:val="28"/>
        </w:rPr>
        <w:t xml:space="preserve">which would be a regional plan </w:t>
      </w:r>
      <w:r>
        <w:rPr>
          <w:sz w:val="28"/>
          <w:szCs w:val="28"/>
        </w:rPr>
        <w:t>for three towns on the peninsula</w:t>
      </w:r>
      <w:r w:rsidR="00B8596A">
        <w:rPr>
          <w:sz w:val="28"/>
          <w:szCs w:val="28"/>
        </w:rPr>
        <w:t xml:space="preserve"> which would then be available to the general public</w:t>
      </w:r>
      <w:r>
        <w:rPr>
          <w:sz w:val="28"/>
          <w:szCs w:val="28"/>
        </w:rPr>
        <w:t>.</w:t>
      </w:r>
      <w:r w:rsidR="0014267B">
        <w:rPr>
          <w:sz w:val="28"/>
          <w:szCs w:val="28"/>
        </w:rPr>
        <w:t xml:space="preserve"> </w:t>
      </w:r>
    </w:p>
    <w:p w:rsidR="00B00404" w:rsidRPr="00D90FF3" w:rsidRDefault="00B00404" w:rsidP="00164787">
      <w:pPr>
        <w:rPr>
          <w:color w:val="FF00FF"/>
          <w:sz w:val="16"/>
          <w:szCs w:val="16"/>
        </w:rPr>
      </w:pPr>
    </w:p>
    <w:p w:rsidR="00AE3839" w:rsidRPr="007724E4" w:rsidRDefault="00527536" w:rsidP="00752230">
      <w:pPr>
        <w:pStyle w:val="ecxmsonormal"/>
        <w:shd w:val="clear" w:color="auto" w:fill="FFFFFF"/>
        <w:spacing w:before="0" w:beforeAutospacing="0" w:after="0" w:afterAutospacing="0" w:line="315" w:lineRule="atLeast"/>
        <w:rPr>
          <w:sz w:val="28"/>
          <w:szCs w:val="28"/>
        </w:rPr>
      </w:pPr>
      <w:r w:rsidRPr="007724E4">
        <w:rPr>
          <w:sz w:val="28"/>
          <w:szCs w:val="28"/>
          <w:u w:val="single"/>
        </w:rPr>
        <w:t>WARRANTS</w:t>
      </w:r>
      <w:r w:rsidRPr="007724E4">
        <w:rPr>
          <w:sz w:val="28"/>
          <w:szCs w:val="28"/>
        </w:rPr>
        <w:t>:</w:t>
      </w:r>
    </w:p>
    <w:p w:rsidR="00AB1D84" w:rsidRPr="00D90FF3" w:rsidRDefault="00AB1D84" w:rsidP="00AB1D84">
      <w:pPr>
        <w:rPr>
          <w:color w:val="FF00FF"/>
          <w:sz w:val="16"/>
          <w:szCs w:val="16"/>
        </w:rPr>
      </w:pPr>
    </w:p>
    <w:p w:rsidR="008E5123" w:rsidRPr="001915A2" w:rsidRDefault="001915A2" w:rsidP="00752230">
      <w:pPr>
        <w:pStyle w:val="ecxmsonormal"/>
        <w:shd w:val="clear" w:color="auto" w:fill="FFFFFF"/>
        <w:spacing w:before="0" w:beforeAutospacing="0" w:after="0" w:afterAutospacing="0" w:line="315" w:lineRule="atLeast"/>
        <w:rPr>
          <w:b/>
          <w:sz w:val="28"/>
          <w:szCs w:val="28"/>
        </w:rPr>
      </w:pPr>
      <w:r w:rsidRPr="001915A2">
        <w:rPr>
          <w:sz w:val="28"/>
          <w:szCs w:val="28"/>
        </w:rPr>
        <w:t>Vice Chair Griffin</w:t>
      </w:r>
      <w:r w:rsidR="006F69BC" w:rsidRPr="001915A2">
        <w:rPr>
          <w:b/>
          <w:sz w:val="28"/>
          <w:szCs w:val="28"/>
        </w:rPr>
        <w:t xml:space="preserve"> </w:t>
      </w:r>
      <w:r w:rsidR="00DE4C92" w:rsidRPr="001915A2">
        <w:rPr>
          <w:b/>
          <w:sz w:val="28"/>
          <w:szCs w:val="28"/>
        </w:rPr>
        <w:t>motioned</w:t>
      </w:r>
      <w:r w:rsidR="00DE4C92" w:rsidRPr="001915A2">
        <w:rPr>
          <w:sz w:val="28"/>
          <w:szCs w:val="28"/>
        </w:rPr>
        <w:t xml:space="preserve"> to approve the warrants upon careful review.  </w:t>
      </w:r>
      <w:r w:rsidR="00783B9C" w:rsidRPr="001915A2">
        <w:rPr>
          <w:sz w:val="28"/>
          <w:szCs w:val="28"/>
        </w:rPr>
        <w:t xml:space="preserve">Selectman </w:t>
      </w:r>
      <w:r w:rsidRPr="001915A2">
        <w:rPr>
          <w:sz w:val="28"/>
          <w:szCs w:val="28"/>
        </w:rPr>
        <w:t>Hoffman</w:t>
      </w:r>
      <w:r w:rsidR="00783B9C" w:rsidRPr="001915A2">
        <w:rPr>
          <w:sz w:val="28"/>
          <w:szCs w:val="28"/>
        </w:rPr>
        <w:t xml:space="preserve"> </w:t>
      </w:r>
      <w:r w:rsidR="00DE4C92" w:rsidRPr="001915A2">
        <w:rPr>
          <w:b/>
          <w:sz w:val="28"/>
          <w:szCs w:val="28"/>
        </w:rPr>
        <w:t>seconded</w:t>
      </w:r>
      <w:r w:rsidR="00DE4C92" w:rsidRPr="001915A2">
        <w:rPr>
          <w:sz w:val="28"/>
          <w:szCs w:val="28"/>
        </w:rPr>
        <w:t xml:space="preserve">.  </w:t>
      </w:r>
      <w:r w:rsidR="00DE4C92" w:rsidRPr="001915A2">
        <w:rPr>
          <w:b/>
          <w:sz w:val="28"/>
          <w:szCs w:val="28"/>
        </w:rPr>
        <w:t xml:space="preserve">Unanimous approval. </w:t>
      </w:r>
    </w:p>
    <w:p w:rsidR="0099533C" w:rsidRPr="00D90FF3" w:rsidRDefault="0099533C" w:rsidP="0099533C">
      <w:pPr>
        <w:rPr>
          <w:color w:val="FF00FF"/>
          <w:sz w:val="16"/>
          <w:szCs w:val="16"/>
        </w:rPr>
      </w:pPr>
    </w:p>
    <w:p w:rsidR="008E2B21" w:rsidRDefault="008E2B21" w:rsidP="002B7A9C">
      <w:pPr>
        <w:shd w:val="clear" w:color="auto" w:fill="FFFFFF"/>
        <w:spacing w:line="270" w:lineRule="atLeast"/>
        <w:rPr>
          <w:sz w:val="28"/>
          <w:szCs w:val="28"/>
          <w:u w:val="single"/>
        </w:rPr>
      </w:pPr>
    </w:p>
    <w:p w:rsidR="008E2B21" w:rsidRDefault="008E2B21" w:rsidP="008E2B21">
      <w:pPr>
        <w:rPr>
          <w:sz w:val="28"/>
          <w:szCs w:val="28"/>
        </w:rPr>
      </w:pP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r>
      <w:r w:rsidRPr="00D852E1">
        <w:rPr>
          <w:sz w:val="28"/>
          <w:szCs w:val="28"/>
        </w:rPr>
        <w:tab/>
        <w:t>12/11/17</w:t>
      </w:r>
    </w:p>
    <w:p w:rsidR="008E2B21" w:rsidRPr="008E2B21" w:rsidRDefault="008E2B21" w:rsidP="008E2B21">
      <w:pPr>
        <w:rPr>
          <w:sz w:val="16"/>
          <w:szCs w:val="16"/>
        </w:rPr>
      </w:pPr>
    </w:p>
    <w:p w:rsidR="002B7A9C" w:rsidRPr="007724E4" w:rsidRDefault="00BD4586" w:rsidP="002B7A9C">
      <w:pPr>
        <w:shd w:val="clear" w:color="auto" w:fill="FFFFFF"/>
        <w:spacing w:line="270" w:lineRule="atLeast"/>
        <w:rPr>
          <w:sz w:val="28"/>
          <w:szCs w:val="28"/>
        </w:rPr>
      </w:pPr>
      <w:r w:rsidRPr="007724E4">
        <w:rPr>
          <w:sz w:val="28"/>
          <w:szCs w:val="28"/>
          <w:u w:val="single"/>
        </w:rPr>
        <w:t>EXECUTIVE SESSION</w:t>
      </w:r>
      <w:r w:rsidRPr="007724E4">
        <w:rPr>
          <w:sz w:val="28"/>
          <w:szCs w:val="28"/>
        </w:rPr>
        <w:t>:</w:t>
      </w:r>
    </w:p>
    <w:p w:rsidR="00A97EDB" w:rsidRPr="00D90FF3" w:rsidRDefault="00A97EDB" w:rsidP="00A97EDB">
      <w:pPr>
        <w:rPr>
          <w:color w:val="FF00FF"/>
          <w:sz w:val="16"/>
          <w:szCs w:val="16"/>
        </w:rPr>
      </w:pPr>
    </w:p>
    <w:p w:rsidR="00ED2EF4" w:rsidRPr="00C748D3" w:rsidRDefault="00ED2EF4" w:rsidP="00ED2EF4">
      <w:pPr>
        <w:shd w:val="clear" w:color="auto" w:fill="FFFFFF"/>
        <w:spacing w:line="270" w:lineRule="atLeast"/>
        <w:rPr>
          <w:sz w:val="28"/>
          <w:szCs w:val="28"/>
        </w:rPr>
      </w:pPr>
      <w:r w:rsidRPr="00C748D3">
        <w:rPr>
          <w:sz w:val="28"/>
          <w:szCs w:val="28"/>
        </w:rPr>
        <w:t xml:space="preserve">The Board went into Executive Session under MRSA Title 1, </w:t>
      </w:r>
      <w:r w:rsidR="00C748D3" w:rsidRPr="00C748D3">
        <w:rPr>
          <w:sz w:val="28"/>
          <w:szCs w:val="28"/>
        </w:rPr>
        <w:t xml:space="preserve">Chapter 13 - </w:t>
      </w:r>
      <w:r w:rsidRPr="00C748D3">
        <w:rPr>
          <w:sz w:val="28"/>
          <w:szCs w:val="28"/>
        </w:rPr>
        <w:t>405, (6) (</w:t>
      </w:r>
      <w:r w:rsidR="00C748D3" w:rsidRPr="00C748D3">
        <w:rPr>
          <w:sz w:val="28"/>
          <w:szCs w:val="28"/>
        </w:rPr>
        <w:t>D</w:t>
      </w:r>
      <w:r w:rsidRPr="00C748D3">
        <w:rPr>
          <w:sz w:val="28"/>
          <w:szCs w:val="28"/>
        </w:rPr>
        <w:t xml:space="preserve">) - </w:t>
      </w:r>
      <w:r w:rsidR="00C748D3" w:rsidRPr="007D598F">
        <w:rPr>
          <w:b/>
          <w:sz w:val="28"/>
          <w:szCs w:val="28"/>
        </w:rPr>
        <w:t>Labor Contracts</w:t>
      </w:r>
      <w:r w:rsidR="00533FA2">
        <w:rPr>
          <w:sz w:val="28"/>
          <w:szCs w:val="28"/>
        </w:rPr>
        <w:t xml:space="preserve"> at 8:08 p.m.</w:t>
      </w:r>
      <w:r w:rsidRPr="00C748D3">
        <w:rPr>
          <w:sz w:val="28"/>
          <w:szCs w:val="28"/>
        </w:rPr>
        <w:t xml:space="preserve">  </w:t>
      </w:r>
    </w:p>
    <w:p w:rsidR="00ED2EF4" w:rsidRPr="00ED2EF4" w:rsidRDefault="00ED2EF4" w:rsidP="00ED2EF4">
      <w:pPr>
        <w:rPr>
          <w:color w:val="FF00FF"/>
          <w:sz w:val="16"/>
          <w:szCs w:val="16"/>
        </w:rPr>
      </w:pPr>
    </w:p>
    <w:p w:rsidR="00ED2EF4" w:rsidRPr="000334E6" w:rsidRDefault="00ED2EF4" w:rsidP="00ED2EF4">
      <w:pPr>
        <w:shd w:val="clear" w:color="auto" w:fill="FFFFFF"/>
        <w:spacing w:line="270" w:lineRule="atLeast"/>
        <w:rPr>
          <w:b/>
          <w:sz w:val="28"/>
          <w:szCs w:val="28"/>
        </w:rPr>
      </w:pPr>
      <w:r w:rsidRPr="000334E6">
        <w:rPr>
          <w:b/>
          <w:sz w:val="28"/>
          <w:szCs w:val="28"/>
        </w:rPr>
        <w:t xml:space="preserve">The Board came out of Executive Session at </w:t>
      </w:r>
      <w:r w:rsidR="007001EC" w:rsidRPr="000334E6">
        <w:rPr>
          <w:b/>
          <w:sz w:val="28"/>
          <w:szCs w:val="28"/>
        </w:rPr>
        <w:t>8</w:t>
      </w:r>
      <w:r w:rsidRPr="000334E6">
        <w:rPr>
          <w:b/>
          <w:sz w:val="28"/>
          <w:szCs w:val="28"/>
        </w:rPr>
        <w:t>:</w:t>
      </w:r>
      <w:r w:rsidR="007001EC" w:rsidRPr="000334E6">
        <w:rPr>
          <w:b/>
          <w:sz w:val="28"/>
          <w:szCs w:val="28"/>
        </w:rPr>
        <w:t>16</w:t>
      </w:r>
      <w:r w:rsidRPr="000334E6">
        <w:rPr>
          <w:b/>
          <w:sz w:val="28"/>
          <w:szCs w:val="28"/>
        </w:rPr>
        <w:t xml:space="preserve"> p.m.</w:t>
      </w:r>
    </w:p>
    <w:p w:rsidR="00187A0B" w:rsidRPr="00ED2EF4" w:rsidRDefault="00187A0B" w:rsidP="00187A0B">
      <w:pPr>
        <w:rPr>
          <w:color w:val="FF00FF"/>
          <w:sz w:val="16"/>
          <w:szCs w:val="16"/>
        </w:rPr>
      </w:pPr>
    </w:p>
    <w:p w:rsidR="007001EC" w:rsidRDefault="007001EC" w:rsidP="00ED2EF4">
      <w:pPr>
        <w:shd w:val="clear" w:color="auto" w:fill="FFFFFF"/>
        <w:spacing w:line="270" w:lineRule="atLeast"/>
        <w:rPr>
          <w:sz w:val="28"/>
          <w:szCs w:val="28"/>
        </w:rPr>
      </w:pPr>
      <w:r>
        <w:rPr>
          <w:sz w:val="28"/>
          <w:szCs w:val="28"/>
        </w:rPr>
        <w:t xml:space="preserve">A </w:t>
      </w:r>
      <w:r w:rsidRPr="004B1251">
        <w:rPr>
          <w:b/>
          <w:sz w:val="28"/>
          <w:szCs w:val="28"/>
        </w:rPr>
        <w:t>motion</w:t>
      </w:r>
      <w:r>
        <w:rPr>
          <w:sz w:val="28"/>
          <w:szCs w:val="28"/>
        </w:rPr>
        <w:t xml:space="preserve"> was made to approve the administration unit union contract signed on December 8, 2017.  </w:t>
      </w:r>
      <w:r w:rsidRPr="004B1251">
        <w:rPr>
          <w:b/>
          <w:sz w:val="28"/>
          <w:szCs w:val="28"/>
        </w:rPr>
        <w:t>Unanimous approval</w:t>
      </w:r>
      <w:r>
        <w:rPr>
          <w:sz w:val="28"/>
          <w:szCs w:val="28"/>
        </w:rPr>
        <w:t>.</w:t>
      </w:r>
    </w:p>
    <w:p w:rsidR="00187A0B" w:rsidRPr="00ED2EF4" w:rsidRDefault="00187A0B" w:rsidP="00187A0B">
      <w:pPr>
        <w:rPr>
          <w:color w:val="FF00FF"/>
          <w:sz w:val="16"/>
          <w:szCs w:val="16"/>
        </w:rPr>
      </w:pPr>
    </w:p>
    <w:p w:rsidR="0028080B" w:rsidRDefault="004B1251" w:rsidP="004B1251">
      <w:pPr>
        <w:shd w:val="clear" w:color="auto" w:fill="FFFFFF"/>
        <w:spacing w:line="270" w:lineRule="atLeast"/>
        <w:rPr>
          <w:sz w:val="28"/>
          <w:szCs w:val="28"/>
        </w:rPr>
      </w:pPr>
      <w:r>
        <w:rPr>
          <w:sz w:val="28"/>
          <w:szCs w:val="28"/>
        </w:rPr>
        <w:t xml:space="preserve">The Board went back into Executive Session at 8:20 p.m. under </w:t>
      </w:r>
      <w:r w:rsidRPr="00C748D3">
        <w:rPr>
          <w:sz w:val="28"/>
          <w:szCs w:val="28"/>
        </w:rPr>
        <w:t>MRSA Title 1, Chapter 13 - 405, (6) (</w:t>
      </w:r>
      <w:r>
        <w:rPr>
          <w:sz w:val="28"/>
          <w:szCs w:val="28"/>
        </w:rPr>
        <w:t>A</w:t>
      </w:r>
      <w:r w:rsidRPr="00C748D3">
        <w:rPr>
          <w:sz w:val="28"/>
          <w:szCs w:val="28"/>
        </w:rPr>
        <w:t xml:space="preserve">) - </w:t>
      </w:r>
      <w:r w:rsidRPr="007D598F">
        <w:rPr>
          <w:b/>
          <w:sz w:val="28"/>
          <w:szCs w:val="28"/>
        </w:rPr>
        <w:t>Personnel Matters</w:t>
      </w:r>
      <w:r w:rsidRPr="00C748D3">
        <w:rPr>
          <w:sz w:val="28"/>
          <w:szCs w:val="28"/>
        </w:rPr>
        <w:t xml:space="preserve">.  </w:t>
      </w:r>
    </w:p>
    <w:p w:rsidR="00187A0B" w:rsidRPr="00ED2EF4" w:rsidRDefault="00187A0B" w:rsidP="00187A0B">
      <w:pPr>
        <w:rPr>
          <w:color w:val="FF00FF"/>
          <w:sz w:val="16"/>
          <w:szCs w:val="16"/>
        </w:rPr>
      </w:pPr>
    </w:p>
    <w:p w:rsidR="004B1251" w:rsidRDefault="0055250D" w:rsidP="004B1251">
      <w:pPr>
        <w:shd w:val="clear" w:color="auto" w:fill="FFFFFF"/>
        <w:spacing w:line="270" w:lineRule="atLeast"/>
        <w:rPr>
          <w:sz w:val="28"/>
          <w:szCs w:val="28"/>
        </w:rPr>
      </w:pPr>
      <w:r>
        <w:rPr>
          <w:sz w:val="28"/>
          <w:szCs w:val="28"/>
        </w:rPr>
        <w:t xml:space="preserve">Manager Woodin was asked to wait outside </w:t>
      </w:r>
      <w:r w:rsidR="0028080B">
        <w:rPr>
          <w:sz w:val="28"/>
          <w:szCs w:val="28"/>
        </w:rPr>
        <w:t xml:space="preserve">the room </w:t>
      </w:r>
      <w:r>
        <w:rPr>
          <w:sz w:val="28"/>
          <w:szCs w:val="28"/>
        </w:rPr>
        <w:t>while the Board deliberated.</w:t>
      </w:r>
    </w:p>
    <w:p w:rsidR="00187A0B" w:rsidRPr="00ED2EF4" w:rsidRDefault="00187A0B" w:rsidP="00187A0B">
      <w:pPr>
        <w:rPr>
          <w:color w:val="FF00FF"/>
          <w:sz w:val="16"/>
          <w:szCs w:val="16"/>
        </w:rPr>
      </w:pPr>
    </w:p>
    <w:p w:rsidR="00166CBF" w:rsidRDefault="0028080B" w:rsidP="00166CBF">
      <w:pPr>
        <w:shd w:val="clear" w:color="auto" w:fill="FFFFFF"/>
        <w:spacing w:line="270" w:lineRule="atLeast"/>
        <w:rPr>
          <w:sz w:val="28"/>
          <w:szCs w:val="28"/>
        </w:rPr>
      </w:pPr>
      <w:r>
        <w:rPr>
          <w:sz w:val="28"/>
          <w:szCs w:val="28"/>
        </w:rPr>
        <w:t xml:space="preserve">Manager Woodin was invited back into the room </w:t>
      </w:r>
      <w:r w:rsidR="00166CBF" w:rsidRPr="007001EC">
        <w:rPr>
          <w:sz w:val="28"/>
          <w:szCs w:val="28"/>
        </w:rPr>
        <w:t>at 8:</w:t>
      </w:r>
      <w:r w:rsidR="00166CBF">
        <w:rPr>
          <w:sz w:val="28"/>
          <w:szCs w:val="28"/>
        </w:rPr>
        <w:t>40</w:t>
      </w:r>
      <w:r w:rsidR="00166CBF" w:rsidRPr="007001EC">
        <w:rPr>
          <w:sz w:val="28"/>
          <w:szCs w:val="28"/>
        </w:rPr>
        <w:t xml:space="preserve"> p.m.</w:t>
      </w:r>
    </w:p>
    <w:p w:rsidR="00187A0B" w:rsidRPr="00ED2EF4" w:rsidRDefault="00187A0B" w:rsidP="00187A0B">
      <w:pPr>
        <w:rPr>
          <w:color w:val="FF00FF"/>
          <w:sz w:val="16"/>
          <w:szCs w:val="16"/>
        </w:rPr>
      </w:pPr>
    </w:p>
    <w:p w:rsidR="0028080B" w:rsidRPr="000334E6" w:rsidRDefault="0028080B" w:rsidP="0028080B">
      <w:pPr>
        <w:shd w:val="clear" w:color="auto" w:fill="FFFFFF"/>
        <w:spacing w:line="270" w:lineRule="atLeast"/>
        <w:rPr>
          <w:b/>
          <w:sz w:val="28"/>
          <w:szCs w:val="28"/>
        </w:rPr>
      </w:pPr>
      <w:r w:rsidRPr="000334E6">
        <w:rPr>
          <w:b/>
          <w:sz w:val="28"/>
          <w:szCs w:val="28"/>
        </w:rPr>
        <w:t>The Board came out of Executive Session at 8:42 p.m.</w:t>
      </w:r>
    </w:p>
    <w:p w:rsidR="00187A0B" w:rsidRPr="00ED2EF4" w:rsidRDefault="00187A0B" w:rsidP="00187A0B">
      <w:pPr>
        <w:rPr>
          <w:color w:val="FF00FF"/>
          <w:sz w:val="16"/>
          <w:szCs w:val="16"/>
        </w:rPr>
      </w:pPr>
    </w:p>
    <w:p w:rsidR="004B1251" w:rsidRPr="007001EC" w:rsidRDefault="00FF7418" w:rsidP="00ED2EF4">
      <w:pPr>
        <w:shd w:val="clear" w:color="auto" w:fill="FFFFFF"/>
        <w:spacing w:line="270" w:lineRule="atLeast"/>
        <w:rPr>
          <w:sz w:val="28"/>
          <w:szCs w:val="28"/>
        </w:rPr>
      </w:pPr>
      <w:r>
        <w:rPr>
          <w:sz w:val="28"/>
          <w:szCs w:val="28"/>
        </w:rPr>
        <w:t xml:space="preserve">Vice Chairman Griffin </w:t>
      </w:r>
      <w:r w:rsidRPr="00DD6B88">
        <w:rPr>
          <w:b/>
          <w:sz w:val="28"/>
          <w:szCs w:val="28"/>
        </w:rPr>
        <w:t>motioned</w:t>
      </w:r>
      <w:r>
        <w:rPr>
          <w:sz w:val="28"/>
          <w:szCs w:val="28"/>
        </w:rPr>
        <w:t xml:space="preserve"> to adjust Manager Woodin's salary to $90,000 effective 7/1/2017</w:t>
      </w:r>
      <w:r w:rsidR="00A90A53">
        <w:rPr>
          <w:sz w:val="28"/>
          <w:szCs w:val="28"/>
        </w:rPr>
        <w:t xml:space="preserve"> </w:t>
      </w:r>
      <w:r w:rsidR="0053620C">
        <w:rPr>
          <w:sz w:val="28"/>
          <w:szCs w:val="28"/>
        </w:rPr>
        <w:t xml:space="preserve">based on the results of his annual performance review, </w:t>
      </w:r>
      <w:r w:rsidR="00A90A53">
        <w:rPr>
          <w:sz w:val="28"/>
          <w:szCs w:val="28"/>
        </w:rPr>
        <w:t xml:space="preserve">as well as to adjust Chris Leeman's wages upward by </w:t>
      </w:r>
      <w:r w:rsidR="005E6328">
        <w:rPr>
          <w:sz w:val="28"/>
          <w:szCs w:val="28"/>
        </w:rPr>
        <w:t>.</w:t>
      </w:r>
      <w:r w:rsidR="00A90A53">
        <w:rPr>
          <w:sz w:val="28"/>
          <w:szCs w:val="28"/>
        </w:rPr>
        <w:t>5% and Chief Hasch's wages upward by 1.0%</w:t>
      </w:r>
      <w:r w:rsidR="00DD6B88">
        <w:rPr>
          <w:sz w:val="28"/>
          <w:szCs w:val="28"/>
        </w:rPr>
        <w:t xml:space="preserve">, </w:t>
      </w:r>
      <w:r w:rsidR="00A90A53">
        <w:rPr>
          <w:sz w:val="28"/>
          <w:szCs w:val="28"/>
        </w:rPr>
        <w:t>both representing a 3% increase and effective 7/12/2017</w:t>
      </w:r>
      <w:r>
        <w:rPr>
          <w:sz w:val="28"/>
          <w:szCs w:val="28"/>
        </w:rPr>
        <w:t xml:space="preserve">.   </w:t>
      </w:r>
      <w:r w:rsidR="004B17D4" w:rsidRPr="00DD6B88">
        <w:rPr>
          <w:b/>
          <w:sz w:val="28"/>
          <w:szCs w:val="28"/>
        </w:rPr>
        <w:t>Unanimous approval</w:t>
      </w:r>
      <w:r w:rsidR="004B17D4">
        <w:rPr>
          <w:sz w:val="28"/>
          <w:szCs w:val="28"/>
        </w:rPr>
        <w:t>.</w:t>
      </w:r>
    </w:p>
    <w:p w:rsidR="00ED2EF4" w:rsidRPr="00ED2EF4" w:rsidRDefault="00ED2EF4" w:rsidP="00ED2EF4">
      <w:pPr>
        <w:rPr>
          <w:color w:val="FF00FF"/>
          <w:sz w:val="16"/>
          <w:szCs w:val="16"/>
        </w:rPr>
      </w:pPr>
    </w:p>
    <w:p w:rsidR="00374C90" w:rsidRPr="007724E4" w:rsidRDefault="00374C90" w:rsidP="00752230">
      <w:pPr>
        <w:shd w:val="clear" w:color="auto" w:fill="FFFFFF"/>
        <w:spacing w:line="270" w:lineRule="atLeast"/>
        <w:rPr>
          <w:sz w:val="28"/>
          <w:szCs w:val="28"/>
        </w:rPr>
      </w:pPr>
      <w:r w:rsidRPr="007724E4">
        <w:rPr>
          <w:sz w:val="28"/>
          <w:szCs w:val="28"/>
          <w:u w:val="single"/>
        </w:rPr>
        <w:t>MOVE TO ADJOURN</w:t>
      </w:r>
      <w:r w:rsidRPr="007724E4">
        <w:rPr>
          <w:sz w:val="28"/>
          <w:szCs w:val="28"/>
        </w:rPr>
        <w:t>:</w:t>
      </w:r>
    </w:p>
    <w:p w:rsidR="00374C90" w:rsidRPr="00D90FF3" w:rsidRDefault="00374C90" w:rsidP="00752230">
      <w:pPr>
        <w:rPr>
          <w:color w:val="FF00FF"/>
          <w:sz w:val="16"/>
          <w:szCs w:val="16"/>
        </w:rPr>
      </w:pPr>
    </w:p>
    <w:p w:rsidR="00426216" w:rsidRPr="00D90FF3" w:rsidRDefault="00451939" w:rsidP="00752230">
      <w:pPr>
        <w:jc w:val="both"/>
        <w:rPr>
          <w:color w:val="FF00FF"/>
          <w:sz w:val="28"/>
          <w:szCs w:val="28"/>
        </w:rPr>
      </w:pPr>
      <w:r w:rsidRPr="00B94B52">
        <w:rPr>
          <w:sz w:val="28"/>
          <w:szCs w:val="28"/>
        </w:rPr>
        <w:t xml:space="preserve">The </w:t>
      </w:r>
      <w:r w:rsidR="00A00CCC" w:rsidRPr="00B94B52">
        <w:rPr>
          <w:sz w:val="28"/>
          <w:szCs w:val="28"/>
        </w:rPr>
        <w:t xml:space="preserve">meeting was </w:t>
      </w:r>
      <w:r w:rsidR="00A00CCC" w:rsidRPr="00B94B52">
        <w:rPr>
          <w:b/>
          <w:sz w:val="28"/>
          <w:szCs w:val="28"/>
        </w:rPr>
        <w:t>adjourned</w:t>
      </w:r>
      <w:r w:rsidR="00722B84" w:rsidRPr="00B94B52">
        <w:rPr>
          <w:b/>
          <w:sz w:val="28"/>
          <w:szCs w:val="28"/>
        </w:rPr>
        <w:t xml:space="preserve"> </w:t>
      </w:r>
      <w:r w:rsidR="00567713" w:rsidRPr="00AB6678">
        <w:rPr>
          <w:sz w:val="28"/>
          <w:szCs w:val="28"/>
        </w:rPr>
        <w:t xml:space="preserve">at </w:t>
      </w:r>
      <w:r w:rsidR="00AB6678" w:rsidRPr="00AB6678">
        <w:rPr>
          <w:sz w:val="28"/>
          <w:szCs w:val="28"/>
        </w:rPr>
        <w:t>8</w:t>
      </w:r>
      <w:r w:rsidR="00640F80" w:rsidRPr="00AB6678">
        <w:rPr>
          <w:sz w:val="28"/>
          <w:szCs w:val="28"/>
        </w:rPr>
        <w:t>:</w:t>
      </w:r>
      <w:r w:rsidR="00AB6678" w:rsidRPr="00AB6678">
        <w:rPr>
          <w:sz w:val="28"/>
          <w:szCs w:val="28"/>
        </w:rPr>
        <w:t>48</w:t>
      </w:r>
      <w:r w:rsidR="00640F80" w:rsidRPr="00AB6678">
        <w:rPr>
          <w:sz w:val="28"/>
          <w:szCs w:val="28"/>
        </w:rPr>
        <w:t xml:space="preserve"> p.m.</w:t>
      </w:r>
    </w:p>
    <w:p w:rsidR="00183324" w:rsidRPr="00D90FF3" w:rsidRDefault="002B09F4" w:rsidP="00752230">
      <w:pPr>
        <w:jc w:val="both"/>
        <w:rPr>
          <w:color w:val="FF00FF"/>
          <w:sz w:val="28"/>
          <w:szCs w:val="28"/>
        </w:rPr>
      </w:pPr>
      <w:r w:rsidRPr="00D90FF3">
        <w:rPr>
          <w:color w:val="FF00FF"/>
          <w:sz w:val="28"/>
          <w:szCs w:val="28"/>
        </w:rPr>
        <w:t xml:space="preserve">   </w:t>
      </w:r>
      <w:r w:rsidR="0069023D" w:rsidRPr="00D90FF3">
        <w:rPr>
          <w:color w:val="FF00FF"/>
          <w:sz w:val="28"/>
          <w:szCs w:val="28"/>
        </w:rPr>
        <w:tab/>
      </w:r>
      <w:r w:rsidR="0069023D" w:rsidRPr="00D90FF3">
        <w:rPr>
          <w:color w:val="FF00FF"/>
          <w:sz w:val="28"/>
          <w:szCs w:val="28"/>
        </w:rPr>
        <w:tab/>
      </w:r>
      <w:r w:rsidR="0069023D" w:rsidRPr="00D90FF3">
        <w:rPr>
          <w:color w:val="FF00FF"/>
          <w:sz w:val="28"/>
          <w:szCs w:val="28"/>
        </w:rPr>
        <w:tab/>
      </w:r>
      <w:r w:rsidR="0069023D" w:rsidRPr="00D90FF3">
        <w:rPr>
          <w:color w:val="FF00FF"/>
          <w:sz w:val="28"/>
          <w:szCs w:val="28"/>
        </w:rPr>
        <w:tab/>
      </w:r>
      <w:r w:rsidR="0069023D" w:rsidRPr="00D90FF3">
        <w:rPr>
          <w:color w:val="FF00FF"/>
          <w:sz w:val="28"/>
          <w:szCs w:val="28"/>
        </w:rPr>
        <w:tab/>
      </w:r>
    </w:p>
    <w:p w:rsidR="008F4BE6" w:rsidRPr="007724E4" w:rsidRDefault="0069023D" w:rsidP="00752230">
      <w:pPr>
        <w:jc w:val="both"/>
        <w:rPr>
          <w:sz w:val="28"/>
          <w:szCs w:val="28"/>
        </w:rPr>
      </w:pPr>
      <w:r w:rsidRPr="007724E4">
        <w:rPr>
          <w:sz w:val="28"/>
          <w:szCs w:val="28"/>
        </w:rPr>
        <w:t>KB</w:t>
      </w:r>
    </w:p>
    <w:sectPr w:rsidR="008F4BE6" w:rsidRPr="007724E4"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70E" w:rsidRDefault="00C2370E" w:rsidP="00535AF8">
      <w:r>
        <w:separator/>
      </w:r>
    </w:p>
  </w:endnote>
  <w:endnote w:type="continuationSeparator" w:id="0">
    <w:p w:rsidR="00C2370E" w:rsidRDefault="00C2370E"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DA36BB">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DA36BB">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861060">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70E" w:rsidRDefault="00C2370E" w:rsidP="00535AF8">
      <w:r>
        <w:separator/>
      </w:r>
    </w:p>
  </w:footnote>
  <w:footnote w:type="continuationSeparator" w:id="0">
    <w:p w:rsidR="00C2370E" w:rsidRDefault="00C2370E"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35984"/>
    <w:multiLevelType w:val="hybridMultilevel"/>
    <w:tmpl w:val="B38EE8D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DD5119"/>
    <w:multiLevelType w:val="hybridMultilevel"/>
    <w:tmpl w:val="EC72846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0">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9B692F"/>
    <w:multiLevelType w:val="hybridMultilevel"/>
    <w:tmpl w:val="E7D0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4">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7">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CF6149"/>
    <w:multiLevelType w:val="hybridMultilevel"/>
    <w:tmpl w:val="0C7C6A4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3"/>
  </w:num>
  <w:num w:numId="4">
    <w:abstractNumId w:val="4"/>
  </w:num>
  <w:num w:numId="5">
    <w:abstractNumId w:val="40"/>
  </w:num>
  <w:num w:numId="6">
    <w:abstractNumId w:val="36"/>
  </w:num>
  <w:num w:numId="7">
    <w:abstractNumId w:val="6"/>
  </w:num>
  <w:num w:numId="8">
    <w:abstractNumId w:val="3"/>
  </w:num>
  <w:num w:numId="9">
    <w:abstractNumId w:val="12"/>
  </w:num>
  <w:num w:numId="10">
    <w:abstractNumId w:val="17"/>
  </w:num>
  <w:num w:numId="11">
    <w:abstractNumId w:val="41"/>
  </w:num>
  <w:num w:numId="12">
    <w:abstractNumId w:val="9"/>
  </w:num>
  <w:num w:numId="13">
    <w:abstractNumId w:val="14"/>
  </w:num>
  <w:num w:numId="14">
    <w:abstractNumId w:val="46"/>
  </w:num>
  <w:num w:numId="15">
    <w:abstractNumId w:val="29"/>
  </w:num>
  <w:num w:numId="16">
    <w:abstractNumId w:val="1"/>
  </w:num>
  <w:num w:numId="17">
    <w:abstractNumId w:val="38"/>
  </w:num>
  <w:num w:numId="18">
    <w:abstractNumId w:val="34"/>
  </w:num>
  <w:num w:numId="19">
    <w:abstractNumId w:val="32"/>
  </w:num>
  <w:num w:numId="20">
    <w:abstractNumId w:val="42"/>
  </w:num>
  <w:num w:numId="21">
    <w:abstractNumId w:val="22"/>
  </w:num>
  <w:num w:numId="22">
    <w:abstractNumId w:val="35"/>
  </w:num>
  <w:num w:numId="23">
    <w:abstractNumId w:val="2"/>
  </w:num>
  <w:num w:numId="24">
    <w:abstractNumId w:val="0"/>
  </w:num>
  <w:num w:numId="25">
    <w:abstractNumId w:val="19"/>
  </w:num>
  <w:num w:numId="26">
    <w:abstractNumId w:val="16"/>
  </w:num>
  <w:num w:numId="27">
    <w:abstractNumId w:val="25"/>
  </w:num>
  <w:num w:numId="28">
    <w:abstractNumId w:val="33"/>
  </w:num>
  <w:num w:numId="29">
    <w:abstractNumId w:val="26"/>
  </w:num>
  <w:num w:numId="30">
    <w:abstractNumId w:val="7"/>
  </w:num>
  <w:num w:numId="31">
    <w:abstractNumId w:val="21"/>
  </w:num>
  <w:num w:numId="32">
    <w:abstractNumId w:val="8"/>
  </w:num>
  <w:num w:numId="33">
    <w:abstractNumId w:val="5"/>
  </w:num>
  <w:num w:numId="34">
    <w:abstractNumId w:val="45"/>
  </w:num>
  <w:num w:numId="35">
    <w:abstractNumId w:val="23"/>
  </w:num>
  <w:num w:numId="36">
    <w:abstractNumId w:val="18"/>
  </w:num>
  <w:num w:numId="37">
    <w:abstractNumId w:val="48"/>
  </w:num>
  <w:num w:numId="38">
    <w:abstractNumId w:val="13"/>
  </w:num>
  <w:num w:numId="39">
    <w:abstractNumId w:val="47"/>
  </w:num>
  <w:num w:numId="40">
    <w:abstractNumId w:val="15"/>
  </w:num>
  <w:num w:numId="41">
    <w:abstractNumId w:val="30"/>
  </w:num>
  <w:num w:numId="42">
    <w:abstractNumId w:val="44"/>
  </w:num>
  <w:num w:numId="43">
    <w:abstractNumId w:val="27"/>
  </w:num>
  <w:num w:numId="44">
    <w:abstractNumId w:val="11"/>
  </w:num>
  <w:num w:numId="45">
    <w:abstractNumId w:val="10"/>
  </w:num>
  <w:num w:numId="46">
    <w:abstractNumId w:val="39"/>
  </w:num>
  <w:num w:numId="47">
    <w:abstractNumId w:val="37"/>
  </w:num>
  <w:num w:numId="48">
    <w:abstractNumId w:val="20"/>
  </w:num>
  <w:num w:numId="49">
    <w:abstractNumId w:val="49"/>
  </w:num>
  <w:num w:numId="50">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6E0"/>
    <w:rsid w:val="000077B3"/>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C16"/>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110"/>
    <w:rsid w:val="00023400"/>
    <w:rsid w:val="0002341A"/>
    <w:rsid w:val="000238D3"/>
    <w:rsid w:val="00023902"/>
    <w:rsid w:val="00023A93"/>
    <w:rsid w:val="00023AB9"/>
    <w:rsid w:val="00023D48"/>
    <w:rsid w:val="00023FB2"/>
    <w:rsid w:val="000240E5"/>
    <w:rsid w:val="00024226"/>
    <w:rsid w:val="00024758"/>
    <w:rsid w:val="00024C39"/>
    <w:rsid w:val="00024F5A"/>
    <w:rsid w:val="0002516F"/>
    <w:rsid w:val="0002574B"/>
    <w:rsid w:val="00025EFE"/>
    <w:rsid w:val="000261D1"/>
    <w:rsid w:val="00026356"/>
    <w:rsid w:val="00026410"/>
    <w:rsid w:val="00026565"/>
    <w:rsid w:val="00026677"/>
    <w:rsid w:val="00026A46"/>
    <w:rsid w:val="000272B7"/>
    <w:rsid w:val="00027746"/>
    <w:rsid w:val="00027D37"/>
    <w:rsid w:val="000300CC"/>
    <w:rsid w:val="00030232"/>
    <w:rsid w:val="00030268"/>
    <w:rsid w:val="000302B0"/>
    <w:rsid w:val="000302D4"/>
    <w:rsid w:val="0003060A"/>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4E6"/>
    <w:rsid w:val="0003359E"/>
    <w:rsid w:val="00033D79"/>
    <w:rsid w:val="00033EA2"/>
    <w:rsid w:val="0003432C"/>
    <w:rsid w:val="00034343"/>
    <w:rsid w:val="00034347"/>
    <w:rsid w:val="000344AD"/>
    <w:rsid w:val="00034675"/>
    <w:rsid w:val="00034693"/>
    <w:rsid w:val="00034730"/>
    <w:rsid w:val="000347BF"/>
    <w:rsid w:val="00034A60"/>
    <w:rsid w:val="00034CAD"/>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6E8"/>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8BA"/>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9E5"/>
    <w:rsid w:val="00053BF1"/>
    <w:rsid w:val="00054012"/>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BC0"/>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C66"/>
    <w:rsid w:val="00073F5B"/>
    <w:rsid w:val="00073FB4"/>
    <w:rsid w:val="00074488"/>
    <w:rsid w:val="00074AA9"/>
    <w:rsid w:val="00074B3F"/>
    <w:rsid w:val="00074C72"/>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28C"/>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31"/>
    <w:rsid w:val="0009736D"/>
    <w:rsid w:val="00097703"/>
    <w:rsid w:val="0009789E"/>
    <w:rsid w:val="0009798D"/>
    <w:rsid w:val="00097AE6"/>
    <w:rsid w:val="00097CE3"/>
    <w:rsid w:val="00097D92"/>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759"/>
    <w:rsid w:val="000B1A07"/>
    <w:rsid w:val="000B1BCE"/>
    <w:rsid w:val="000B1BF4"/>
    <w:rsid w:val="000B1FFF"/>
    <w:rsid w:val="000B2102"/>
    <w:rsid w:val="000B2193"/>
    <w:rsid w:val="000B22C1"/>
    <w:rsid w:val="000B22DB"/>
    <w:rsid w:val="000B2401"/>
    <w:rsid w:val="000B2544"/>
    <w:rsid w:val="000B261F"/>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08F"/>
    <w:rsid w:val="000B53EC"/>
    <w:rsid w:val="000B54D7"/>
    <w:rsid w:val="000B555B"/>
    <w:rsid w:val="000B567E"/>
    <w:rsid w:val="000B5977"/>
    <w:rsid w:val="000B5A1C"/>
    <w:rsid w:val="000B5A4B"/>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3C2"/>
    <w:rsid w:val="000C33C9"/>
    <w:rsid w:val="000C3838"/>
    <w:rsid w:val="000C3881"/>
    <w:rsid w:val="000C39FB"/>
    <w:rsid w:val="000C3C35"/>
    <w:rsid w:val="000C3F58"/>
    <w:rsid w:val="000C3F7D"/>
    <w:rsid w:val="000C3FF7"/>
    <w:rsid w:val="000C42DA"/>
    <w:rsid w:val="000C439B"/>
    <w:rsid w:val="000C47A3"/>
    <w:rsid w:val="000C4826"/>
    <w:rsid w:val="000C48EA"/>
    <w:rsid w:val="000C4900"/>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A61"/>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C4"/>
    <w:rsid w:val="000E793A"/>
    <w:rsid w:val="000E7FD1"/>
    <w:rsid w:val="000E7FEB"/>
    <w:rsid w:val="000F04A3"/>
    <w:rsid w:val="000F0899"/>
    <w:rsid w:val="000F08DF"/>
    <w:rsid w:val="000F0A31"/>
    <w:rsid w:val="000F0A90"/>
    <w:rsid w:val="000F0E88"/>
    <w:rsid w:val="000F0F8F"/>
    <w:rsid w:val="000F11AB"/>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3F3D"/>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070"/>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70D8"/>
    <w:rsid w:val="00127167"/>
    <w:rsid w:val="0012716D"/>
    <w:rsid w:val="001273C9"/>
    <w:rsid w:val="001274C7"/>
    <w:rsid w:val="0012789C"/>
    <w:rsid w:val="00127F27"/>
    <w:rsid w:val="001302BC"/>
    <w:rsid w:val="001304B5"/>
    <w:rsid w:val="001306B6"/>
    <w:rsid w:val="00130810"/>
    <w:rsid w:val="00130BD3"/>
    <w:rsid w:val="00130BE8"/>
    <w:rsid w:val="00130D38"/>
    <w:rsid w:val="00131059"/>
    <w:rsid w:val="0013126A"/>
    <w:rsid w:val="001313D7"/>
    <w:rsid w:val="00131433"/>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2B4"/>
    <w:rsid w:val="00137367"/>
    <w:rsid w:val="0013750B"/>
    <w:rsid w:val="00137653"/>
    <w:rsid w:val="001378BF"/>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67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890"/>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7359"/>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6B"/>
    <w:rsid w:val="00163AFB"/>
    <w:rsid w:val="00163BCA"/>
    <w:rsid w:val="00163DD4"/>
    <w:rsid w:val="00163F56"/>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783"/>
    <w:rsid w:val="00166CBF"/>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A14"/>
    <w:rsid w:val="00172CA4"/>
    <w:rsid w:val="00172D04"/>
    <w:rsid w:val="001731CD"/>
    <w:rsid w:val="001732A0"/>
    <w:rsid w:val="00173321"/>
    <w:rsid w:val="0017354C"/>
    <w:rsid w:val="001747B7"/>
    <w:rsid w:val="0017482B"/>
    <w:rsid w:val="00174C23"/>
    <w:rsid w:val="00175319"/>
    <w:rsid w:val="001753B4"/>
    <w:rsid w:val="001755A6"/>
    <w:rsid w:val="001756C3"/>
    <w:rsid w:val="001757BF"/>
    <w:rsid w:val="001758EC"/>
    <w:rsid w:val="00175AB5"/>
    <w:rsid w:val="00175D2C"/>
    <w:rsid w:val="0017622F"/>
    <w:rsid w:val="00176271"/>
    <w:rsid w:val="001762B8"/>
    <w:rsid w:val="001765B7"/>
    <w:rsid w:val="0017694F"/>
    <w:rsid w:val="00176BF2"/>
    <w:rsid w:val="00176CE4"/>
    <w:rsid w:val="00176DB1"/>
    <w:rsid w:val="00176F43"/>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A0B"/>
    <w:rsid w:val="00187DE5"/>
    <w:rsid w:val="00190000"/>
    <w:rsid w:val="001900E4"/>
    <w:rsid w:val="001901B7"/>
    <w:rsid w:val="001901D8"/>
    <w:rsid w:val="00190410"/>
    <w:rsid w:val="00190568"/>
    <w:rsid w:val="00190F14"/>
    <w:rsid w:val="00191163"/>
    <w:rsid w:val="0019129B"/>
    <w:rsid w:val="0019151E"/>
    <w:rsid w:val="001915A2"/>
    <w:rsid w:val="001916A6"/>
    <w:rsid w:val="0019177D"/>
    <w:rsid w:val="001917CA"/>
    <w:rsid w:val="001919AC"/>
    <w:rsid w:val="001923BC"/>
    <w:rsid w:val="00192426"/>
    <w:rsid w:val="00193099"/>
    <w:rsid w:val="00193119"/>
    <w:rsid w:val="001939F4"/>
    <w:rsid w:val="00193AE8"/>
    <w:rsid w:val="00193FC9"/>
    <w:rsid w:val="0019463C"/>
    <w:rsid w:val="001947C1"/>
    <w:rsid w:val="00194938"/>
    <w:rsid w:val="00194C2E"/>
    <w:rsid w:val="0019503E"/>
    <w:rsid w:val="0019509A"/>
    <w:rsid w:val="00195625"/>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34"/>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1EA"/>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644"/>
    <w:rsid w:val="001C0750"/>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7702"/>
    <w:rsid w:val="001C7A3D"/>
    <w:rsid w:val="001C7BF4"/>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6BF"/>
    <w:rsid w:val="001E1E2A"/>
    <w:rsid w:val="001E1E3A"/>
    <w:rsid w:val="001E23A4"/>
    <w:rsid w:val="001E25A8"/>
    <w:rsid w:val="001E26E3"/>
    <w:rsid w:val="001E29CE"/>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0D"/>
    <w:rsid w:val="001E3B45"/>
    <w:rsid w:val="001E3D01"/>
    <w:rsid w:val="001E3E82"/>
    <w:rsid w:val="001E420E"/>
    <w:rsid w:val="001E4297"/>
    <w:rsid w:val="001E42AF"/>
    <w:rsid w:val="001E457A"/>
    <w:rsid w:val="001E4EC3"/>
    <w:rsid w:val="001E4ECA"/>
    <w:rsid w:val="001E50A4"/>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BA0"/>
    <w:rsid w:val="001F3054"/>
    <w:rsid w:val="001F30C1"/>
    <w:rsid w:val="001F30CD"/>
    <w:rsid w:val="001F31B3"/>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1C8B"/>
    <w:rsid w:val="0020242C"/>
    <w:rsid w:val="00202580"/>
    <w:rsid w:val="002025C9"/>
    <w:rsid w:val="00202691"/>
    <w:rsid w:val="002026A5"/>
    <w:rsid w:val="00202B9E"/>
    <w:rsid w:val="00202C2F"/>
    <w:rsid w:val="00202ED7"/>
    <w:rsid w:val="00203115"/>
    <w:rsid w:val="00203202"/>
    <w:rsid w:val="002032E8"/>
    <w:rsid w:val="00203929"/>
    <w:rsid w:val="00203D8E"/>
    <w:rsid w:val="00203D9B"/>
    <w:rsid w:val="0020438C"/>
    <w:rsid w:val="0020446C"/>
    <w:rsid w:val="00204773"/>
    <w:rsid w:val="002048AD"/>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5D"/>
    <w:rsid w:val="002119CE"/>
    <w:rsid w:val="00211B5E"/>
    <w:rsid w:val="00212084"/>
    <w:rsid w:val="00212106"/>
    <w:rsid w:val="00212186"/>
    <w:rsid w:val="0021228B"/>
    <w:rsid w:val="00212675"/>
    <w:rsid w:val="002126AF"/>
    <w:rsid w:val="00212729"/>
    <w:rsid w:val="002127E2"/>
    <w:rsid w:val="00212C57"/>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1EAA"/>
    <w:rsid w:val="002220FA"/>
    <w:rsid w:val="0022269A"/>
    <w:rsid w:val="002228CA"/>
    <w:rsid w:val="0022290E"/>
    <w:rsid w:val="00222EEC"/>
    <w:rsid w:val="00223CC4"/>
    <w:rsid w:val="002240C0"/>
    <w:rsid w:val="00224312"/>
    <w:rsid w:val="0022433B"/>
    <w:rsid w:val="0022433E"/>
    <w:rsid w:val="00224496"/>
    <w:rsid w:val="002244F4"/>
    <w:rsid w:val="0022539C"/>
    <w:rsid w:val="002256DE"/>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17D"/>
    <w:rsid w:val="0023237D"/>
    <w:rsid w:val="0023244D"/>
    <w:rsid w:val="00232A26"/>
    <w:rsid w:val="00232D22"/>
    <w:rsid w:val="00233051"/>
    <w:rsid w:val="0023315F"/>
    <w:rsid w:val="002335B3"/>
    <w:rsid w:val="002338B1"/>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54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38D"/>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B53"/>
    <w:rsid w:val="00246B7B"/>
    <w:rsid w:val="00246E72"/>
    <w:rsid w:val="0024713C"/>
    <w:rsid w:val="0024724C"/>
    <w:rsid w:val="002473A7"/>
    <w:rsid w:val="00247436"/>
    <w:rsid w:val="002476BC"/>
    <w:rsid w:val="00247962"/>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8D"/>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849"/>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C6"/>
    <w:rsid w:val="002717C9"/>
    <w:rsid w:val="00271BB1"/>
    <w:rsid w:val="00271DA4"/>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80B"/>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87AA4"/>
    <w:rsid w:val="00290025"/>
    <w:rsid w:val="00290106"/>
    <w:rsid w:val="00290271"/>
    <w:rsid w:val="002907E0"/>
    <w:rsid w:val="00290E66"/>
    <w:rsid w:val="00291333"/>
    <w:rsid w:val="00291519"/>
    <w:rsid w:val="00291AE3"/>
    <w:rsid w:val="00291CCD"/>
    <w:rsid w:val="002922E1"/>
    <w:rsid w:val="00292340"/>
    <w:rsid w:val="00292435"/>
    <w:rsid w:val="002925F9"/>
    <w:rsid w:val="002926E7"/>
    <w:rsid w:val="002927F7"/>
    <w:rsid w:val="00292B79"/>
    <w:rsid w:val="00292CB1"/>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F"/>
    <w:rsid w:val="002C04F6"/>
    <w:rsid w:val="002C0533"/>
    <w:rsid w:val="002C0907"/>
    <w:rsid w:val="002C0A8C"/>
    <w:rsid w:val="002C0BDC"/>
    <w:rsid w:val="002C0CB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F23"/>
    <w:rsid w:val="002D6F57"/>
    <w:rsid w:val="002D717A"/>
    <w:rsid w:val="002D71C2"/>
    <w:rsid w:val="002D746C"/>
    <w:rsid w:val="002D783A"/>
    <w:rsid w:val="002D7BB1"/>
    <w:rsid w:val="002D7CBB"/>
    <w:rsid w:val="002D7E21"/>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5ECD"/>
    <w:rsid w:val="002E61A5"/>
    <w:rsid w:val="002E643C"/>
    <w:rsid w:val="002E673F"/>
    <w:rsid w:val="002E6C14"/>
    <w:rsid w:val="002E6D54"/>
    <w:rsid w:val="002E6DE3"/>
    <w:rsid w:val="002E7623"/>
    <w:rsid w:val="002E783F"/>
    <w:rsid w:val="002E78C3"/>
    <w:rsid w:val="002E7AC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D91"/>
    <w:rsid w:val="00302544"/>
    <w:rsid w:val="00302AFD"/>
    <w:rsid w:val="00302C5F"/>
    <w:rsid w:val="00302DDF"/>
    <w:rsid w:val="00302FBA"/>
    <w:rsid w:val="00303311"/>
    <w:rsid w:val="003036B2"/>
    <w:rsid w:val="00303709"/>
    <w:rsid w:val="003037C0"/>
    <w:rsid w:val="00303A20"/>
    <w:rsid w:val="00303BE7"/>
    <w:rsid w:val="0030439F"/>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800"/>
    <w:rsid w:val="00310908"/>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471C"/>
    <w:rsid w:val="0031496A"/>
    <w:rsid w:val="00314C4A"/>
    <w:rsid w:val="00315077"/>
    <w:rsid w:val="00315620"/>
    <w:rsid w:val="0031586E"/>
    <w:rsid w:val="00315A54"/>
    <w:rsid w:val="00315D81"/>
    <w:rsid w:val="00315E5B"/>
    <w:rsid w:val="00315F64"/>
    <w:rsid w:val="003161B1"/>
    <w:rsid w:val="003161DC"/>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BC3"/>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361"/>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A61"/>
    <w:rsid w:val="00352D3F"/>
    <w:rsid w:val="00352EEE"/>
    <w:rsid w:val="00352F00"/>
    <w:rsid w:val="00353206"/>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252"/>
    <w:rsid w:val="0036597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006"/>
    <w:rsid w:val="0037114A"/>
    <w:rsid w:val="0037114F"/>
    <w:rsid w:val="00371178"/>
    <w:rsid w:val="00371278"/>
    <w:rsid w:val="0037156E"/>
    <w:rsid w:val="00371C19"/>
    <w:rsid w:val="00371DAF"/>
    <w:rsid w:val="00371E97"/>
    <w:rsid w:val="00372BA6"/>
    <w:rsid w:val="00372EAC"/>
    <w:rsid w:val="003730E5"/>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1D6"/>
    <w:rsid w:val="00375AE4"/>
    <w:rsid w:val="00375B47"/>
    <w:rsid w:val="00375CDB"/>
    <w:rsid w:val="003761AC"/>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687"/>
    <w:rsid w:val="00380933"/>
    <w:rsid w:val="00380AD6"/>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2F87"/>
    <w:rsid w:val="0038316B"/>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01"/>
    <w:rsid w:val="003A6579"/>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F50"/>
    <w:rsid w:val="003B7FA6"/>
    <w:rsid w:val="003C029F"/>
    <w:rsid w:val="003C02B3"/>
    <w:rsid w:val="003C0408"/>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AC9"/>
    <w:rsid w:val="003D3CF6"/>
    <w:rsid w:val="003D3D15"/>
    <w:rsid w:val="003D426E"/>
    <w:rsid w:val="003D4355"/>
    <w:rsid w:val="003D442E"/>
    <w:rsid w:val="003D4957"/>
    <w:rsid w:val="003D4A3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289"/>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576"/>
    <w:rsid w:val="003F3843"/>
    <w:rsid w:val="003F3985"/>
    <w:rsid w:val="003F4280"/>
    <w:rsid w:val="003F4F45"/>
    <w:rsid w:val="003F4FD5"/>
    <w:rsid w:val="003F53B5"/>
    <w:rsid w:val="003F56AA"/>
    <w:rsid w:val="003F5821"/>
    <w:rsid w:val="003F59C8"/>
    <w:rsid w:val="003F5AC7"/>
    <w:rsid w:val="003F5B4C"/>
    <w:rsid w:val="003F5B8A"/>
    <w:rsid w:val="003F6120"/>
    <w:rsid w:val="003F63A2"/>
    <w:rsid w:val="003F63A9"/>
    <w:rsid w:val="003F6C4A"/>
    <w:rsid w:val="003F6E20"/>
    <w:rsid w:val="003F6E60"/>
    <w:rsid w:val="003F72AE"/>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CA"/>
    <w:rsid w:val="0040373F"/>
    <w:rsid w:val="00403A3A"/>
    <w:rsid w:val="00403D18"/>
    <w:rsid w:val="00403D26"/>
    <w:rsid w:val="00403E06"/>
    <w:rsid w:val="00403EAC"/>
    <w:rsid w:val="00404060"/>
    <w:rsid w:val="0040431D"/>
    <w:rsid w:val="004044D9"/>
    <w:rsid w:val="00404597"/>
    <w:rsid w:val="00404DE8"/>
    <w:rsid w:val="00405315"/>
    <w:rsid w:val="0040577E"/>
    <w:rsid w:val="0040588C"/>
    <w:rsid w:val="00405DBC"/>
    <w:rsid w:val="0040613C"/>
    <w:rsid w:val="004064BB"/>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44D"/>
    <w:rsid w:val="004204BB"/>
    <w:rsid w:val="00420F01"/>
    <w:rsid w:val="00420FF8"/>
    <w:rsid w:val="00421060"/>
    <w:rsid w:val="004213F5"/>
    <w:rsid w:val="00421494"/>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769"/>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A89"/>
    <w:rsid w:val="00436C0C"/>
    <w:rsid w:val="00436F5E"/>
    <w:rsid w:val="00436F94"/>
    <w:rsid w:val="00437147"/>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DB"/>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E45"/>
    <w:rsid w:val="00455596"/>
    <w:rsid w:val="00455673"/>
    <w:rsid w:val="00455AE1"/>
    <w:rsid w:val="00455C9D"/>
    <w:rsid w:val="00455EAE"/>
    <w:rsid w:val="00455F3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2809"/>
    <w:rsid w:val="0046285B"/>
    <w:rsid w:val="004629ED"/>
    <w:rsid w:val="0046304E"/>
    <w:rsid w:val="004630C8"/>
    <w:rsid w:val="0046324B"/>
    <w:rsid w:val="00463253"/>
    <w:rsid w:val="0046335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C7"/>
    <w:rsid w:val="0047731F"/>
    <w:rsid w:val="004776A5"/>
    <w:rsid w:val="00477729"/>
    <w:rsid w:val="00480019"/>
    <w:rsid w:val="0048003C"/>
    <w:rsid w:val="00480096"/>
    <w:rsid w:val="00480120"/>
    <w:rsid w:val="004801FF"/>
    <w:rsid w:val="00480611"/>
    <w:rsid w:val="0048061D"/>
    <w:rsid w:val="00480AA4"/>
    <w:rsid w:val="00480AE8"/>
    <w:rsid w:val="00481219"/>
    <w:rsid w:val="004813E7"/>
    <w:rsid w:val="0048197F"/>
    <w:rsid w:val="00481DBF"/>
    <w:rsid w:val="00481EC3"/>
    <w:rsid w:val="00482507"/>
    <w:rsid w:val="004825EF"/>
    <w:rsid w:val="004826E6"/>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230"/>
    <w:rsid w:val="004A5263"/>
    <w:rsid w:val="004A52B0"/>
    <w:rsid w:val="004A5478"/>
    <w:rsid w:val="004A54B4"/>
    <w:rsid w:val="004A579A"/>
    <w:rsid w:val="004A6451"/>
    <w:rsid w:val="004A67D8"/>
    <w:rsid w:val="004A6C2A"/>
    <w:rsid w:val="004A7EC1"/>
    <w:rsid w:val="004A7FC3"/>
    <w:rsid w:val="004B0010"/>
    <w:rsid w:val="004B01C4"/>
    <w:rsid w:val="004B04BD"/>
    <w:rsid w:val="004B0614"/>
    <w:rsid w:val="004B06CD"/>
    <w:rsid w:val="004B07C8"/>
    <w:rsid w:val="004B0970"/>
    <w:rsid w:val="004B0A25"/>
    <w:rsid w:val="004B1086"/>
    <w:rsid w:val="004B1251"/>
    <w:rsid w:val="004B12B3"/>
    <w:rsid w:val="004B17D4"/>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1FC"/>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610D"/>
    <w:rsid w:val="004D6321"/>
    <w:rsid w:val="004D63D9"/>
    <w:rsid w:val="004D652B"/>
    <w:rsid w:val="004D688E"/>
    <w:rsid w:val="004D6ADE"/>
    <w:rsid w:val="004D6B45"/>
    <w:rsid w:val="004D7079"/>
    <w:rsid w:val="004D71D5"/>
    <w:rsid w:val="004D72FD"/>
    <w:rsid w:val="004D768D"/>
    <w:rsid w:val="004D7AC3"/>
    <w:rsid w:val="004D7F49"/>
    <w:rsid w:val="004D7FAA"/>
    <w:rsid w:val="004E0292"/>
    <w:rsid w:val="004E052D"/>
    <w:rsid w:val="004E060E"/>
    <w:rsid w:val="004E1394"/>
    <w:rsid w:val="004E14B6"/>
    <w:rsid w:val="004E186F"/>
    <w:rsid w:val="004E1DC8"/>
    <w:rsid w:val="004E1E4F"/>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A72"/>
    <w:rsid w:val="004E6C84"/>
    <w:rsid w:val="004E6DA2"/>
    <w:rsid w:val="004E6EBC"/>
    <w:rsid w:val="004E734F"/>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095"/>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B59"/>
    <w:rsid w:val="00510C27"/>
    <w:rsid w:val="00511143"/>
    <w:rsid w:val="00511379"/>
    <w:rsid w:val="0051159A"/>
    <w:rsid w:val="005115E0"/>
    <w:rsid w:val="0051166A"/>
    <w:rsid w:val="005117A6"/>
    <w:rsid w:val="005118BF"/>
    <w:rsid w:val="00511A66"/>
    <w:rsid w:val="00511C9B"/>
    <w:rsid w:val="0051203C"/>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077"/>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36F"/>
    <w:rsid w:val="00532A36"/>
    <w:rsid w:val="00532C82"/>
    <w:rsid w:val="00532F2F"/>
    <w:rsid w:val="00532FB1"/>
    <w:rsid w:val="0053333A"/>
    <w:rsid w:val="005336AC"/>
    <w:rsid w:val="0053391C"/>
    <w:rsid w:val="00533FA2"/>
    <w:rsid w:val="0053428C"/>
    <w:rsid w:val="00534708"/>
    <w:rsid w:val="005348A6"/>
    <w:rsid w:val="005348EA"/>
    <w:rsid w:val="00534D02"/>
    <w:rsid w:val="00534E86"/>
    <w:rsid w:val="005351AA"/>
    <w:rsid w:val="00535236"/>
    <w:rsid w:val="0053525E"/>
    <w:rsid w:val="00535AF8"/>
    <w:rsid w:val="0053620C"/>
    <w:rsid w:val="0053625D"/>
    <w:rsid w:val="005362E6"/>
    <w:rsid w:val="005362FF"/>
    <w:rsid w:val="005364E2"/>
    <w:rsid w:val="00536680"/>
    <w:rsid w:val="005368D7"/>
    <w:rsid w:val="005368EC"/>
    <w:rsid w:val="00536DEF"/>
    <w:rsid w:val="00536F50"/>
    <w:rsid w:val="005373D5"/>
    <w:rsid w:val="005374DA"/>
    <w:rsid w:val="005374FE"/>
    <w:rsid w:val="005376F6"/>
    <w:rsid w:val="0053784A"/>
    <w:rsid w:val="00537878"/>
    <w:rsid w:val="005402A3"/>
    <w:rsid w:val="00540429"/>
    <w:rsid w:val="0054056E"/>
    <w:rsid w:val="005409CA"/>
    <w:rsid w:val="00541010"/>
    <w:rsid w:val="005413D7"/>
    <w:rsid w:val="0054169C"/>
    <w:rsid w:val="00541967"/>
    <w:rsid w:val="00541B2A"/>
    <w:rsid w:val="00541C84"/>
    <w:rsid w:val="00541DAD"/>
    <w:rsid w:val="00541EA1"/>
    <w:rsid w:val="005422DE"/>
    <w:rsid w:val="005427DC"/>
    <w:rsid w:val="00542A3E"/>
    <w:rsid w:val="00542C12"/>
    <w:rsid w:val="00542D7E"/>
    <w:rsid w:val="00543182"/>
    <w:rsid w:val="005432F2"/>
    <w:rsid w:val="00543335"/>
    <w:rsid w:val="0054335D"/>
    <w:rsid w:val="00543508"/>
    <w:rsid w:val="00543543"/>
    <w:rsid w:val="00543661"/>
    <w:rsid w:val="00543668"/>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DBF"/>
    <w:rsid w:val="00551F14"/>
    <w:rsid w:val="0055220F"/>
    <w:rsid w:val="00552281"/>
    <w:rsid w:val="005523B6"/>
    <w:rsid w:val="0055250D"/>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D8D"/>
    <w:rsid w:val="00554E0F"/>
    <w:rsid w:val="00554E4F"/>
    <w:rsid w:val="00554F7B"/>
    <w:rsid w:val="0055501D"/>
    <w:rsid w:val="00555389"/>
    <w:rsid w:val="0055542E"/>
    <w:rsid w:val="005554B3"/>
    <w:rsid w:val="0055553C"/>
    <w:rsid w:val="00555610"/>
    <w:rsid w:val="005557E0"/>
    <w:rsid w:val="00555F07"/>
    <w:rsid w:val="0055605E"/>
    <w:rsid w:val="005563AF"/>
    <w:rsid w:val="00556690"/>
    <w:rsid w:val="00556A44"/>
    <w:rsid w:val="00556C89"/>
    <w:rsid w:val="00556FD7"/>
    <w:rsid w:val="005571ED"/>
    <w:rsid w:val="005575D1"/>
    <w:rsid w:val="0055798B"/>
    <w:rsid w:val="00557CAA"/>
    <w:rsid w:val="00557CC6"/>
    <w:rsid w:val="00557E18"/>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08A"/>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08"/>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4FD"/>
    <w:rsid w:val="005857D9"/>
    <w:rsid w:val="005857FF"/>
    <w:rsid w:val="00585839"/>
    <w:rsid w:val="0058592C"/>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7A"/>
    <w:rsid w:val="005A3041"/>
    <w:rsid w:val="005A31EC"/>
    <w:rsid w:val="005A3302"/>
    <w:rsid w:val="005A3519"/>
    <w:rsid w:val="005A35CF"/>
    <w:rsid w:val="005A35E9"/>
    <w:rsid w:val="005A381C"/>
    <w:rsid w:val="005A396B"/>
    <w:rsid w:val="005A3CBD"/>
    <w:rsid w:val="005A3CD9"/>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27C"/>
    <w:rsid w:val="005B04FC"/>
    <w:rsid w:val="005B05A7"/>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082"/>
    <w:rsid w:val="005B45FC"/>
    <w:rsid w:val="005B48EE"/>
    <w:rsid w:val="005B4A07"/>
    <w:rsid w:val="005B4C30"/>
    <w:rsid w:val="005B4E3B"/>
    <w:rsid w:val="005B5024"/>
    <w:rsid w:val="005B5158"/>
    <w:rsid w:val="005B53E9"/>
    <w:rsid w:val="005B543F"/>
    <w:rsid w:val="005B5531"/>
    <w:rsid w:val="005B557A"/>
    <w:rsid w:val="005B5C72"/>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01"/>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E68"/>
    <w:rsid w:val="005D3ED2"/>
    <w:rsid w:val="005D3FFB"/>
    <w:rsid w:val="005D433B"/>
    <w:rsid w:val="005D4418"/>
    <w:rsid w:val="005D44E8"/>
    <w:rsid w:val="005D467A"/>
    <w:rsid w:val="005D4693"/>
    <w:rsid w:val="005D543F"/>
    <w:rsid w:val="005D5564"/>
    <w:rsid w:val="005D5708"/>
    <w:rsid w:val="005D5713"/>
    <w:rsid w:val="005D5A03"/>
    <w:rsid w:val="005D5B4C"/>
    <w:rsid w:val="005D5D7E"/>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14"/>
    <w:rsid w:val="005D75BB"/>
    <w:rsid w:val="005D76F7"/>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328"/>
    <w:rsid w:val="005E6770"/>
    <w:rsid w:val="005E7298"/>
    <w:rsid w:val="005E75CD"/>
    <w:rsid w:val="005E75F8"/>
    <w:rsid w:val="005E7637"/>
    <w:rsid w:val="005E7642"/>
    <w:rsid w:val="005E7809"/>
    <w:rsid w:val="005E78F7"/>
    <w:rsid w:val="005E7D5F"/>
    <w:rsid w:val="005E7DE8"/>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C1A"/>
    <w:rsid w:val="00606CE3"/>
    <w:rsid w:val="00606E03"/>
    <w:rsid w:val="00606E66"/>
    <w:rsid w:val="0060704F"/>
    <w:rsid w:val="006071F9"/>
    <w:rsid w:val="00607260"/>
    <w:rsid w:val="0060749C"/>
    <w:rsid w:val="006074A6"/>
    <w:rsid w:val="0060764B"/>
    <w:rsid w:val="00607693"/>
    <w:rsid w:val="006078C5"/>
    <w:rsid w:val="00607985"/>
    <w:rsid w:val="00610163"/>
    <w:rsid w:val="0061019A"/>
    <w:rsid w:val="006104D0"/>
    <w:rsid w:val="006107A7"/>
    <w:rsid w:val="00610AC0"/>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5BE"/>
    <w:rsid w:val="00614BC4"/>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B66"/>
    <w:rsid w:val="00646C19"/>
    <w:rsid w:val="00647016"/>
    <w:rsid w:val="006479D9"/>
    <w:rsid w:val="006479F3"/>
    <w:rsid w:val="00647BAC"/>
    <w:rsid w:val="00647BE3"/>
    <w:rsid w:val="00647D0C"/>
    <w:rsid w:val="00647E09"/>
    <w:rsid w:val="00647E1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C9"/>
    <w:rsid w:val="006561E8"/>
    <w:rsid w:val="006568B8"/>
    <w:rsid w:val="00656917"/>
    <w:rsid w:val="006572AF"/>
    <w:rsid w:val="006573A0"/>
    <w:rsid w:val="0065766E"/>
    <w:rsid w:val="00657818"/>
    <w:rsid w:val="00657D9E"/>
    <w:rsid w:val="00657ECA"/>
    <w:rsid w:val="00657FD0"/>
    <w:rsid w:val="006602F0"/>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50"/>
    <w:rsid w:val="00684FFE"/>
    <w:rsid w:val="00685013"/>
    <w:rsid w:val="00685489"/>
    <w:rsid w:val="0068552B"/>
    <w:rsid w:val="00685884"/>
    <w:rsid w:val="00685917"/>
    <w:rsid w:val="00685A7F"/>
    <w:rsid w:val="00685B37"/>
    <w:rsid w:val="00685BCF"/>
    <w:rsid w:val="00685E85"/>
    <w:rsid w:val="00685FD9"/>
    <w:rsid w:val="00686095"/>
    <w:rsid w:val="006861B4"/>
    <w:rsid w:val="006863F8"/>
    <w:rsid w:val="00686B9E"/>
    <w:rsid w:val="00686D62"/>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63"/>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E55"/>
    <w:rsid w:val="006A5704"/>
    <w:rsid w:val="006A5A51"/>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0C6"/>
    <w:rsid w:val="006B3211"/>
    <w:rsid w:val="006B321C"/>
    <w:rsid w:val="006B3246"/>
    <w:rsid w:val="006B33D4"/>
    <w:rsid w:val="006B35F7"/>
    <w:rsid w:val="006B3664"/>
    <w:rsid w:val="006B3726"/>
    <w:rsid w:val="006B37F6"/>
    <w:rsid w:val="006B3B38"/>
    <w:rsid w:val="006B410C"/>
    <w:rsid w:val="006B46F9"/>
    <w:rsid w:val="006B5119"/>
    <w:rsid w:val="006B5852"/>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4BC"/>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4D27"/>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F"/>
    <w:rsid w:val="006E207D"/>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28D"/>
    <w:rsid w:val="006F16F2"/>
    <w:rsid w:val="006F180A"/>
    <w:rsid w:val="006F1A89"/>
    <w:rsid w:val="006F1ABE"/>
    <w:rsid w:val="006F1FFF"/>
    <w:rsid w:val="006F2621"/>
    <w:rsid w:val="006F26F7"/>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9DC"/>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1EC"/>
    <w:rsid w:val="0070056B"/>
    <w:rsid w:val="00700640"/>
    <w:rsid w:val="007006CA"/>
    <w:rsid w:val="007006FC"/>
    <w:rsid w:val="007008CE"/>
    <w:rsid w:val="007009DC"/>
    <w:rsid w:val="00700A9F"/>
    <w:rsid w:val="00700CA3"/>
    <w:rsid w:val="00700DB2"/>
    <w:rsid w:val="00700DE9"/>
    <w:rsid w:val="00701151"/>
    <w:rsid w:val="007017F2"/>
    <w:rsid w:val="007018A1"/>
    <w:rsid w:val="00701926"/>
    <w:rsid w:val="00701A4F"/>
    <w:rsid w:val="00702182"/>
    <w:rsid w:val="007024E0"/>
    <w:rsid w:val="00702B62"/>
    <w:rsid w:val="00702E16"/>
    <w:rsid w:val="007030E8"/>
    <w:rsid w:val="0070310D"/>
    <w:rsid w:val="0070340E"/>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6B12"/>
    <w:rsid w:val="0070716E"/>
    <w:rsid w:val="00707279"/>
    <w:rsid w:val="0070746B"/>
    <w:rsid w:val="0070749E"/>
    <w:rsid w:val="0070750D"/>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431"/>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CE7"/>
    <w:rsid w:val="00717F48"/>
    <w:rsid w:val="00720544"/>
    <w:rsid w:val="007208E3"/>
    <w:rsid w:val="00720A51"/>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532"/>
    <w:rsid w:val="007269CE"/>
    <w:rsid w:val="007269DB"/>
    <w:rsid w:val="00726E65"/>
    <w:rsid w:val="00726EA9"/>
    <w:rsid w:val="00726F55"/>
    <w:rsid w:val="00726F8F"/>
    <w:rsid w:val="007272C0"/>
    <w:rsid w:val="00727676"/>
    <w:rsid w:val="00727722"/>
    <w:rsid w:val="007277E8"/>
    <w:rsid w:val="0072781A"/>
    <w:rsid w:val="00727847"/>
    <w:rsid w:val="00727BDE"/>
    <w:rsid w:val="00727D60"/>
    <w:rsid w:val="00727E1C"/>
    <w:rsid w:val="00727EE4"/>
    <w:rsid w:val="00730003"/>
    <w:rsid w:val="007301C3"/>
    <w:rsid w:val="0073024F"/>
    <w:rsid w:val="00730826"/>
    <w:rsid w:val="00730A22"/>
    <w:rsid w:val="00730ACA"/>
    <w:rsid w:val="007317A2"/>
    <w:rsid w:val="00731839"/>
    <w:rsid w:val="00731B9E"/>
    <w:rsid w:val="00731F93"/>
    <w:rsid w:val="007320C3"/>
    <w:rsid w:val="00732139"/>
    <w:rsid w:val="0073279E"/>
    <w:rsid w:val="00732A71"/>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2AE"/>
    <w:rsid w:val="007503A6"/>
    <w:rsid w:val="00750FBD"/>
    <w:rsid w:val="007512D5"/>
    <w:rsid w:val="007516A2"/>
    <w:rsid w:val="00751C68"/>
    <w:rsid w:val="00751E13"/>
    <w:rsid w:val="00751E43"/>
    <w:rsid w:val="00751E8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6A6"/>
    <w:rsid w:val="00755852"/>
    <w:rsid w:val="00755AE3"/>
    <w:rsid w:val="00755B0F"/>
    <w:rsid w:val="00755B41"/>
    <w:rsid w:val="00755B6B"/>
    <w:rsid w:val="00755F16"/>
    <w:rsid w:val="00755F34"/>
    <w:rsid w:val="00756427"/>
    <w:rsid w:val="0075680A"/>
    <w:rsid w:val="00756D3A"/>
    <w:rsid w:val="00757121"/>
    <w:rsid w:val="00757389"/>
    <w:rsid w:val="007575AF"/>
    <w:rsid w:val="007579EF"/>
    <w:rsid w:val="00757ABC"/>
    <w:rsid w:val="00757DD2"/>
    <w:rsid w:val="00757EDC"/>
    <w:rsid w:val="0076069B"/>
    <w:rsid w:val="007607BD"/>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4E4"/>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211D"/>
    <w:rsid w:val="007821A6"/>
    <w:rsid w:val="00782B80"/>
    <w:rsid w:val="00782FBB"/>
    <w:rsid w:val="007831F1"/>
    <w:rsid w:val="00783388"/>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A7A66"/>
    <w:rsid w:val="007B005D"/>
    <w:rsid w:val="007B034C"/>
    <w:rsid w:val="007B08ED"/>
    <w:rsid w:val="007B0CC9"/>
    <w:rsid w:val="007B1171"/>
    <w:rsid w:val="007B12C7"/>
    <w:rsid w:val="007B17E2"/>
    <w:rsid w:val="007B196C"/>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4D97"/>
    <w:rsid w:val="007B5137"/>
    <w:rsid w:val="007B517A"/>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73F"/>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43"/>
    <w:rsid w:val="007C4CB8"/>
    <w:rsid w:val="007C55F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3305"/>
    <w:rsid w:val="007D3747"/>
    <w:rsid w:val="007D3C1C"/>
    <w:rsid w:val="007D4020"/>
    <w:rsid w:val="007D4400"/>
    <w:rsid w:val="007D4438"/>
    <w:rsid w:val="007D4884"/>
    <w:rsid w:val="007D4D8C"/>
    <w:rsid w:val="007D4E46"/>
    <w:rsid w:val="007D5264"/>
    <w:rsid w:val="007D5388"/>
    <w:rsid w:val="007D55B1"/>
    <w:rsid w:val="007D582E"/>
    <w:rsid w:val="007D598F"/>
    <w:rsid w:val="007D5D09"/>
    <w:rsid w:val="007D6177"/>
    <w:rsid w:val="007D6614"/>
    <w:rsid w:val="007D6696"/>
    <w:rsid w:val="007D6899"/>
    <w:rsid w:val="007D68FA"/>
    <w:rsid w:val="007D6C16"/>
    <w:rsid w:val="007D6E0B"/>
    <w:rsid w:val="007D7015"/>
    <w:rsid w:val="007D744C"/>
    <w:rsid w:val="007D7713"/>
    <w:rsid w:val="007D77FD"/>
    <w:rsid w:val="007D798E"/>
    <w:rsid w:val="007D7A35"/>
    <w:rsid w:val="007E019C"/>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34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8E"/>
    <w:rsid w:val="00800692"/>
    <w:rsid w:val="00800730"/>
    <w:rsid w:val="00800B53"/>
    <w:rsid w:val="00800C57"/>
    <w:rsid w:val="00800CF0"/>
    <w:rsid w:val="00800E96"/>
    <w:rsid w:val="0080113A"/>
    <w:rsid w:val="008019BF"/>
    <w:rsid w:val="0080219B"/>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AE"/>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3D"/>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6BBF"/>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329"/>
    <w:rsid w:val="008335C2"/>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87B"/>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53"/>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1060"/>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AD3"/>
    <w:rsid w:val="00863C0B"/>
    <w:rsid w:val="00863C75"/>
    <w:rsid w:val="00863D35"/>
    <w:rsid w:val="00863D36"/>
    <w:rsid w:val="00863D41"/>
    <w:rsid w:val="008642E6"/>
    <w:rsid w:val="00864337"/>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1C7B"/>
    <w:rsid w:val="00872833"/>
    <w:rsid w:val="00872C72"/>
    <w:rsid w:val="00872E98"/>
    <w:rsid w:val="00872EF1"/>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0BE"/>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186"/>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4EB"/>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915"/>
    <w:rsid w:val="00895E62"/>
    <w:rsid w:val="0089601F"/>
    <w:rsid w:val="00896036"/>
    <w:rsid w:val="00896054"/>
    <w:rsid w:val="00896139"/>
    <w:rsid w:val="00896208"/>
    <w:rsid w:val="00896404"/>
    <w:rsid w:val="00896500"/>
    <w:rsid w:val="00897090"/>
    <w:rsid w:val="00897217"/>
    <w:rsid w:val="008A0007"/>
    <w:rsid w:val="008A0385"/>
    <w:rsid w:val="008A05EB"/>
    <w:rsid w:val="008A069A"/>
    <w:rsid w:val="008A07A2"/>
    <w:rsid w:val="008A0B5B"/>
    <w:rsid w:val="008A0FBF"/>
    <w:rsid w:val="008A0FD4"/>
    <w:rsid w:val="008A1811"/>
    <w:rsid w:val="008A191A"/>
    <w:rsid w:val="008A198E"/>
    <w:rsid w:val="008A21A8"/>
    <w:rsid w:val="008A265A"/>
    <w:rsid w:val="008A29E5"/>
    <w:rsid w:val="008A2D38"/>
    <w:rsid w:val="008A2FDD"/>
    <w:rsid w:val="008A3511"/>
    <w:rsid w:val="008A3586"/>
    <w:rsid w:val="008A361D"/>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8F2"/>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B2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4B2"/>
    <w:rsid w:val="008E5930"/>
    <w:rsid w:val="008E597A"/>
    <w:rsid w:val="008E5B1B"/>
    <w:rsid w:val="008E5EA3"/>
    <w:rsid w:val="008E5F0F"/>
    <w:rsid w:val="008E606C"/>
    <w:rsid w:val="008E64CF"/>
    <w:rsid w:val="008E671B"/>
    <w:rsid w:val="008E67ED"/>
    <w:rsid w:val="008E690C"/>
    <w:rsid w:val="008E6A16"/>
    <w:rsid w:val="008E6AFD"/>
    <w:rsid w:val="008E6B34"/>
    <w:rsid w:val="008E6C4C"/>
    <w:rsid w:val="008E702D"/>
    <w:rsid w:val="008E7349"/>
    <w:rsid w:val="008E7A8D"/>
    <w:rsid w:val="008E7AF2"/>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6B6"/>
    <w:rsid w:val="008F3815"/>
    <w:rsid w:val="008F381C"/>
    <w:rsid w:val="008F3DD2"/>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871"/>
    <w:rsid w:val="008F6A64"/>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6305"/>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E9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15A"/>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21A2"/>
    <w:rsid w:val="009423EA"/>
    <w:rsid w:val="009424CF"/>
    <w:rsid w:val="00942873"/>
    <w:rsid w:val="0094294F"/>
    <w:rsid w:val="009429C0"/>
    <w:rsid w:val="00942C7D"/>
    <w:rsid w:val="00942CD5"/>
    <w:rsid w:val="00942E11"/>
    <w:rsid w:val="0094377D"/>
    <w:rsid w:val="009438DA"/>
    <w:rsid w:val="00943ACC"/>
    <w:rsid w:val="00943C31"/>
    <w:rsid w:val="00943DDD"/>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5B81"/>
    <w:rsid w:val="0094611E"/>
    <w:rsid w:val="009462BE"/>
    <w:rsid w:val="009463DA"/>
    <w:rsid w:val="009466DD"/>
    <w:rsid w:val="00946787"/>
    <w:rsid w:val="009468A6"/>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61A1"/>
    <w:rsid w:val="009565A4"/>
    <w:rsid w:val="009565CF"/>
    <w:rsid w:val="00956BA9"/>
    <w:rsid w:val="00956BE2"/>
    <w:rsid w:val="00956CE5"/>
    <w:rsid w:val="0095727C"/>
    <w:rsid w:val="009576D4"/>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7E2"/>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55B"/>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8F7"/>
    <w:rsid w:val="00981B0A"/>
    <w:rsid w:val="00981C04"/>
    <w:rsid w:val="00981E78"/>
    <w:rsid w:val="00981F8B"/>
    <w:rsid w:val="009822D8"/>
    <w:rsid w:val="00982365"/>
    <w:rsid w:val="00982453"/>
    <w:rsid w:val="00982540"/>
    <w:rsid w:val="00982712"/>
    <w:rsid w:val="009827F9"/>
    <w:rsid w:val="009829DF"/>
    <w:rsid w:val="00982BEF"/>
    <w:rsid w:val="00982ED8"/>
    <w:rsid w:val="009830CA"/>
    <w:rsid w:val="009831F3"/>
    <w:rsid w:val="0098321D"/>
    <w:rsid w:val="0098339C"/>
    <w:rsid w:val="0098397E"/>
    <w:rsid w:val="00983D21"/>
    <w:rsid w:val="00983EFC"/>
    <w:rsid w:val="00984315"/>
    <w:rsid w:val="0098433F"/>
    <w:rsid w:val="009845A7"/>
    <w:rsid w:val="00984A78"/>
    <w:rsid w:val="00984C32"/>
    <w:rsid w:val="00984D11"/>
    <w:rsid w:val="00985684"/>
    <w:rsid w:val="00985A74"/>
    <w:rsid w:val="009861C1"/>
    <w:rsid w:val="00986530"/>
    <w:rsid w:val="009866BF"/>
    <w:rsid w:val="00986DA7"/>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B71"/>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63E"/>
    <w:rsid w:val="009B1756"/>
    <w:rsid w:val="009B1858"/>
    <w:rsid w:val="009B1AAD"/>
    <w:rsid w:val="009B2517"/>
    <w:rsid w:val="009B2917"/>
    <w:rsid w:val="009B2DBC"/>
    <w:rsid w:val="009B2EDE"/>
    <w:rsid w:val="009B300F"/>
    <w:rsid w:val="009B3122"/>
    <w:rsid w:val="009B33E3"/>
    <w:rsid w:val="009B369D"/>
    <w:rsid w:val="009B36E8"/>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5F"/>
    <w:rsid w:val="009C7973"/>
    <w:rsid w:val="009C7B9F"/>
    <w:rsid w:val="009C7EA2"/>
    <w:rsid w:val="009D01DB"/>
    <w:rsid w:val="009D0C24"/>
    <w:rsid w:val="009D0E7F"/>
    <w:rsid w:val="009D1006"/>
    <w:rsid w:val="009D1230"/>
    <w:rsid w:val="009D168A"/>
    <w:rsid w:val="009D1917"/>
    <w:rsid w:val="009D1FFA"/>
    <w:rsid w:val="009D20DC"/>
    <w:rsid w:val="009D2125"/>
    <w:rsid w:val="009D2366"/>
    <w:rsid w:val="009D281C"/>
    <w:rsid w:val="009D2CD9"/>
    <w:rsid w:val="009D32C8"/>
    <w:rsid w:val="009D3322"/>
    <w:rsid w:val="009D36BC"/>
    <w:rsid w:val="009D36C7"/>
    <w:rsid w:val="009D3841"/>
    <w:rsid w:val="009D3931"/>
    <w:rsid w:val="009D3B0F"/>
    <w:rsid w:val="009D3CAF"/>
    <w:rsid w:val="009D450A"/>
    <w:rsid w:val="009D45AC"/>
    <w:rsid w:val="009D46DA"/>
    <w:rsid w:val="009D4984"/>
    <w:rsid w:val="009D49E6"/>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710"/>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091"/>
    <w:rsid w:val="009E76B0"/>
    <w:rsid w:val="009E772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AA8"/>
    <w:rsid w:val="00A00AB3"/>
    <w:rsid w:val="00A00AC0"/>
    <w:rsid w:val="00A00C51"/>
    <w:rsid w:val="00A00CCC"/>
    <w:rsid w:val="00A00E47"/>
    <w:rsid w:val="00A00EC8"/>
    <w:rsid w:val="00A00FB2"/>
    <w:rsid w:val="00A00FDE"/>
    <w:rsid w:val="00A010F0"/>
    <w:rsid w:val="00A011B0"/>
    <w:rsid w:val="00A014E8"/>
    <w:rsid w:val="00A01784"/>
    <w:rsid w:val="00A01829"/>
    <w:rsid w:val="00A01B38"/>
    <w:rsid w:val="00A01D27"/>
    <w:rsid w:val="00A0230B"/>
    <w:rsid w:val="00A02322"/>
    <w:rsid w:val="00A023D4"/>
    <w:rsid w:val="00A02418"/>
    <w:rsid w:val="00A0242C"/>
    <w:rsid w:val="00A02CD3"/>
    <w:rsid w:val="00A02EC3"/>
    <w:rsid w:val="00A03036"/>
    <w:rsid w:val="00A0358C"/>
    <w:rsid w:val="00A039F9"/>
    <w:rsid w:val="00A03A10"/>
    <w:rsid w:val="00A03B84"/>
    <w:rsid w:val="00A03BD1"/>
    <w:rsid w:val="00A04269"/>
    <w:rsid w:val="00A04295"/>
    <w:rsid w:val="00A045C6"/>
    <w:rsid w:val="00A047E6"/>
    <w:rsid w:val="00A04C62"/>
    <w:rsid w:val="00A05046"/>
    <w:rsid w:val="00A0529D"/>
    <w:rsid w:val="00A056A6"/>
    <w:rsid w:val="00A05C0C"/>
    <w:rsid w:val="00A06269"/>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F7D"/>
    <w:rsid w:val="00A13279"/>
    <w:rsid w:val="00A132D1"/>
    <w:rsid w:val="00A13567"/>
    <w:rsid w:val="00A1367E"/>
    <w:rsid w:val="00A14029"/>
    <w:rsid w:val="00A14324"/>
    <w:rsid w:val="00A143DD"/>
    <w:rsid w:val="00A144D5"/>
    <w:rsid w:val="00A146DA"/>
    <w:rsid w:val="00A15DF7"/>
    <w:rsid w:val="00A1647D"/>
    <w:rsid w:val="00A16561"/>
    <w:rsid w:val="00A16943"/>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1C"/>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ECA"/>
    <w:rsid w:val="00A27ED0"/>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A8B"/>
    <w:rsid w:val="00A34D5F"/>
    <w:rsid w:val="00A34EEB"/>
    <w:rsid w:val="00A34F77"/>
    <w:rsid w:val="00A35350"/>
    <w:rsid w:val="00A35BBB"/>
    <w:rsid w:val="00A35C1C"/>
    <w:rsid w:val="00A35C47"/>
    <w:rsid w:val="00A35FDA"/>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10B"/>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8CD"/>
    <w:rsid w:val="00A478DF"/>
    <w:rsid w:val="00A47EA1"/>
    <w:rsid w:val="00A47F50"/>
    <w:rsid w:val="00A47FEB"/>
    <w:rsid w:val="00A50065"/>
    <w:rsid w:val="00A50116"/>
    <w:rsid w:val="00A503C8"/>
    <w:rsid w:val="00A5057C"/>
    <w:rsid w:val="00A50583"/>
    <w:rsid w:val="00A508CC"/>
    <w:rsid w:val="00A50D2B"/>
    <w:rsid w:val="00A50FB1"/>
    <w:rsid w:val="00A5129C"/>
    <w:rsid w:val="00A514CF"/>
    <w:rsid w:val="00A517F6"/>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05B"/>
    <w:rsid w:val="00A563E4"/>
    <w:rsid w:val="00A56574"/>
    <w:rsid w:val="00A56729"/>
    <w:rsid w:val="00A56D07"/>
    <w:rsid w:val="00A56E97"/>
    <w:rsid w:val="00A56ED2"/>
    <w:rsid w:val="00A56F5C"/>
    <w:rsid w:val="00A577BB"/>
    <w:rsid w:val="00A57B22"/>
    <w:rsid w:val="00A57B59"/>
    <w:rsid w:val="00A57E7D"/>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5B"/>
    <w:rsid w:val="00A7095B"/>
    <w:rsid w:val="00A709EE"/>
    <w:rsid w:val="00A70CA8"/>
    <w:rsid w:val="00A70E83"/>
    <w:rsid w:val="00A70F67"/>
    <w:rsid w:val="00A7157D"/>
    <w:rsid w:val="00A719D6"/>
    <w:rsid w:val="00A71D4D"/>
    <w:rsid w:val="00A71F0F"/>
    <w:rsid w:val="00A72097"/>
    <w:rsid w:val="00A723F9"/>
    <w:rsid w:val="00A72404"/>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1BD"/>
    <w:rsid w:val="00A743F0"/>
    <w:rsid w:val="00A744BC"/>
    <w:rsid w:val="00A744E0"/>
    <w:rsid w:val="00A74590"/>
    <w:rsid w:val="00A74823"/>
    <w:rsid w:val="00A74D0B"/>
    <w:rsid w:val="00A750B0"/>
    <w:rsid w:val="00A753BD"/>
    <w:rsid w:val="00A75687"/>
    <w:rsid w:val="00A75840"/>
    <w:rsid w:val="00A7591D"/>
    <w:rsid w:val="00A75A35"/>
    <w:rsid w:val="00A75A78"/>
    <w:rsid w:val="00A75CD7"/>
    <w:rsid w:val="00A75EE9"/>
    <w:rsid w:val="00A76535"/>
    <w:rsid w:val="00A7675C"/>
    <w:rsid w:val="00A7680C"/>
    <w:rsid w:val="00A768F8"/>
    <w:rsid w:val="00A7695D"/>
    <w:rsid w:val="00A76A86"/>
    <w:rsid w:val="00A76D57"/>
    <w:rsid w:val="00A76F21"/>
    <w:rsid w:val="00A77109"/>
    <w:rsid w:val="00A7715B"/>
    <w:rsid w:val="00A77183"/>
    <w:rsid w:val="00A771B6"/>
    <w:rsid w:val="00A77368"/>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38F"/>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A53"/>
    <w:rsid w:val="00A90D31"/>
    <w:rsid w:val="00A90F98"/>
    <w:rsid w:val="00A911B8"/>
    <w:rsid w:val="00A91470"/>
    <w:rsid w:val="00A915BA"/>
    <w:rsid w:val="00A915ED"/>
    <w:rsid w:val="00A917CF"/>
    <w:rsid w:val="00A918B1"/>
    <w:rsid w:val="00A91ADF"/>
    <w:rsid w:val="00A91B85"/>
    <w:rsid w:val="00A91B9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561"/>
    <w:rsid w:val="00A9761C"/>
    <w:rsid w:val="00A977D9"/>
    <w:rsid w:val="00A97C7D"/>
    <w:rsid w:val="00A97EDB"/>
    <w:rsid w:val="00A97F94"/>
    <w:rsid w:val="00AA02E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678"/>
    <w:rsid w:val="00AB6854"/>
    <w:rsid w:val="00AB6D2B"/>
    <w:rsid w:val="00AB7505"/>
    <w:rsid w:val="00AB7C98"/>
    <w:rsid w:val="00AC01CC"/>
    <w:rsid w:val="00AC04BF"/>
    <w:rsid w:val="00AC04CA"/>
    <w:rsid w:val="00AC05CB"/>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31F"/>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AC0"/>
    <w:rsid w:val="00AF2B2B"/>
    <w:rsid w:val="00AF2D86"/>
    <w:rsid w:val="00AF2EB4"/>
    <w:rsid w:val="00AF2F3B"/>
    <w:rsid w:val="00AF3020"/>
    <w:rsid w:val="00AF34E1"/>
    <w:rsid w:val="00AF350D"/>
    <w:rsid w:val="00AF3A6C"/>
    <w:rsid w:val="00AF3C64"/>
    <w:rsid w:val="00AF41D6"/>
    <w:rsid w:val="00AF4BC1"/>
    <w:rsid w:val="00AF4BE7"/>
    <w:rsid w:val="00AF4BEA"/>
    <w:rsid w:val="00AF4C00"/>
    <w:rsid w:val="00AF509B"/>
    <w:rsid w:val="00AF5131"/>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40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387"/>
    <w:rsid w:val="00B04533"/>
    <w:rsid w:val="00B04550"/>
    <w:rsid w:val="00B046DA"/>
    <w:rsid w:val="00B0479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D7"/>
    <w:rsid w:val="00B401EA"/>
    <w:rsid w:val="00B4033C"/>
    <w:rsid w:val="00B40463"/>
    <w:rsid w:val="00B404A8"/>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4C"/>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4A7"/>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92C"/>
    <w:rsid w:val="00B82A8B"/>
    <w:rsid w:val="00B82C21"/>
    <w:rsid w:val="00B830E8"/>
    <w:rsid w:val="00B8367B"/>
    <w:rsid w:val="00B83AA2"/>
    <w:rsid w:val="00B83D03"/>
    <w:rsid w:val="00B83D5A"/>
    <w:rsid w:val="00B84109"/>
    <w:rsid w:val="00B8426F"/>
    <w:rsid w:val="00B84590"/>
    <w:rsid w:val="00B8470F"/>
    <w:rsid w:val="00B84EC5"/>
    <w:rsid w:val="00B85679"/>
    <w:rsid w:val="00B8596A"/>
    <w:rsid w:val="00B85E6B"/>
    <w:rsid w:val="00B85ED0"/>
    <w:rsid w:val="00B8650D"/>
    <w:rsid w:val="00B8665D"/>
    <w:rsid w:val="00B86819"/>
    <w:rsid w:val="00B869DC"/>
    <w:rsid w:val="00B870B0"/>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99D"/>
    <w:rsid w:val="00B94B52"/>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647"/>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471"/>
    <w:rsid w:val="00BA3514"/>
    <w:rsid w:val="00BA3565"/>
    <w:rsid w:val="00BA3BF0"/>
    <w:rsid w:val="00BA3CE8"/>
    <w:rsid w:val="00BA3F8A"/>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66B"/>
    <w:rsid w:val="00BC5A6A"/>
    <w:rsid w:val="00BC5F72"/>
    <w:rsid w:val="00BC6004"/>
    <w:rsid w:val="00BC605B"/>
    <w:rsid w:val="00BC63E8"/>
    <w:rsid w:val="00BC64C4"/>
    <w:rsid w:val="00BC7363"/>
    <w:rsid w:val="00BC73EF"/>
    <w:rsid w:val="00BC7512"/>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1A9"/>
    <w:rsid w:val="00BF4268"/>
    <w:rsid w:val="00BF49BA"/>
    <w:rsid w:val="00BF4A44"/>
    <w:rsid w:val="00BF4AA1"/>
    <w:rsid w:val="00BF4D08"/>
    <w:rsid w:val="00BF4D60"/>
    <w:rsid w:val="00BF4DBB"/>
    <w:rsid w:val="00BF526F"/>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743"/>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B5E"/>
    <w:rsid w:val="00C06C6E"/>
    <w:rsid w:val="00C06D2A"/>
    <w:rsid w:val="00C06ECF"/>
    <w:rsid w:val="00C071C3"/>
    <w:rsid w:val="00C0720A"/>
    <w:rsid w:val="00C0782E"/>
    <w:rsid w:val="00C07929"/>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6D0"/>
    <w:rsid w:val="00C21A00"/>
    <w:rsid w:val="00C21BC1"/>
    <w:rsid w:val="00C21D9F"/>
    <w:rsid w:val="00C21DE7"/>
    <w:rsid w:val="00C21E61"/>
    <w:rsid w:val="00C21F09"/>
    <w:rsid w:val="00C22157"/>
    <w:rsid w:val="00C22525"/>
    <w:rsid w:val="00C22536"/>
    <w:rsid w:val="00C2274B"/>
    <w:rsid w:val="00C22F31"/>
    <w:rsid w:val="00C23257"/>
    <w:rsid w:val="00C232F5"/>
    <w:rsid w:val="00C2338E"/>
    <w:rsid w:val="00C23533"/>
    <w:rsid w:val="00C235FB"/>
    <w:rsid w:val="00C2370E"/>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4A8"/>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40"/>
    <w:rsid w:val="00C37CBA"/>
    <w:rsid w:val="00C37CF0"/>
    <w:rsid w:val="00C37D67"/>
    <w:rsid w:val="00C40263"/>
    <w:rsid w:val="00C40A99"/>
    <w:rsid w:val="00C41225"/>
    <w:rsid w:val="00C4149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484F"/>
    <w:rsid w:val="00C4508E"/>
    <w:rsid w:val="00C45891"/>
    <w:rsid w:val="00C45C77"/>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7A0"/>
    <w:rsid w:val="00C639D7"/>
    <w:rsid w:val="00C639EC"/>
    <w:rsid w:val="00C63DD4"/>
    <w:rsid w:val="00C63EC6"/>
    <w:rsid w:val="00C63F60"/>
    <w:rsid w:val="00C6403D"/>
    <w:rsid w:val="00C6429C"/>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2EA"/>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8D3"/>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2"/>
    <w:rsid w:val="00C82B99"/>
    <w:rsid w:val="00C82D16"/>
    <w:rsid w:val="00C82DAC"/>
    <w:rsid w:val="00C83332"/>
    <w:rsid w:val="00C83616"/>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AD6"/>
    <w:rsid w:val="00CA0AF0"/>
    <w:rsid w:val="00CA0B55"/>
    <w:rsid w:val="00CA1650"/>
    <w:rsid w:val="00CA1AEA"/>
    <w:rsid w:val="00CA1B5B"/>
    <w:rsid w:val="00CA1D21"/>
    <w:rsid w:val="00CA2C79"/>
    <w:rsid w:val="00CA32E3"/>
    <w:rsid w:val="00CA3391"/>
    <w:rsid w:val="00CA3452"/>
    <w:rsid w:val="00CA3497"/>
    <w:rsid w:val="00CA36F9"/>
    <w:rsid w:val="00CA3D3C"/>
    <w:rsid w:val="00CA446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227"/>
    <w:rsid w:val="00CB19EA"/>
    <w:rsid w:val="00CB1AE5"/>
    <w:rsid w:val="00CB1B60"/>
    <w:rsid w:val="00CB1D64"/>
    <w:rsid w:val="00CB1F4C"/>
    <w:rsid w:val="00CB2224"/>
    <w:rsid w:val="00CB263F"/>
    <w:rsid w:val="00CB2C0E"/>
    <w:rsid w:val="00CB2D27"/>
    <w:rsid w:val="00CB3106"/>
    <w:rsid w:val="00CB3387"/>
    <w:rsid w:val="00CB3AF1"/>
    <w:rsid w:val="00CB3BE5"/>
    <w:rsid w:val="00CB3C9B"/>
    <w:rsid w:val="00CB3CA9"/>
    <w:rsid w:val="00CB4744"/>
    <w:rsid w:val="00CB482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E59"/>
    <w:rsid w:val="00CC2F6F"/>
    <w:rsid w:val="00CC3110"/>
    <w:rsid w:val="00CC356D"/>
    <w:rsid w:val="00CC3D57"/>
    <w:rsid w:val="00CC3EAD"/>
    <w:rsid w:val="00CC3FB3"/>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6EDC"/>
    <w:rsid w:val="00CC74A8"/>
    <w:rsid w:val="00CC753D"/>
    <w:rsid w:val="00CC772F"/>
    <w:rsid w:val="00CC77CA"/>
    <w:rsid w:val="00CC797E"/>
    <w:rsid w:val="00CC7E12"/>
    <w:rsid w:val="00CD03BF"/>
    <w:rsid w:val="00CD0A41"/>
    <w:rsid w:val="00CD0A5C"/>
    <w:rsid w:val="00CD10B5"/>
    <w:rsid w:val="00CD126C"/>
    <w:rsid w:val="00CD143F"/>
    <w:rsid w:val="00CD1530"/>
    <w:rsid w:val="00CD191F"/>
    <w:rsid w:val="00CD1AAB"/>
    <w:rsid w:val="00CD2237"/>
    <w:rsid w:val="00CD25B6"/>
    <w:rsid w:val="00CD2729"/>
    <w:rsid w:val="00CD336C"/>
    <w:rsid w:val="00CD3720"/>
    <w:rsid w:val="00CD39B3"/>
    <w:rsid w:val="00CD3BE0"/>
    <w:rsid w:val="00CD3DA5"/>
    <w:rsid w:val="00CD4123"/>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244"/>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3CC8"/>
    <w:rsid w:val="00CE401F"/>
    <w:rsid w:val="00CE40A5"/>
    <w:rsid w:val="00CE5264"/>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1E2A"/>
    <w:rsid w:val="00CF239C"/>
    <w:rsid w:val="00CF2733"/>
    <w:rsid w:val="00CF2913"/>
    <w:rsid w:val="00CF2CD9"/>
    <w:rsid w:val="00CF2EF9"/>
    <w:rsid w:val="00CF311A"/>
    <w:rsid w:val="00CF3433"/>
    <w:rsid w:val="00CF3559"/>
    <w:rsid w:val="00CF3726"/>
    <w:rsid w:val="00CF37D3"/>
    <w:rsid w:val="00CF3FB8"/>
    <w:rsid w:val="00CF428B"/>
    <w:rsid w:val="00CF4309"/>
    <w:rsid w:val="00CF4367"/>
    <w:rsid w:val="00CF4C70"/>
    <w:rsid w:val="00CF50B3"/>
    <w:rsid w:val="00CF520F"/>
    <w:rsid w:val="00CF571D"/>
    <w:rsid w:val="00CF593F"/>
    <w:rsid w:val="00CF5EEA"/>
    <w:rsid w:val="00CF6395"/>
    <w:rsid w:val="00CF64AE"/>
    <w:rsid w:val="00CF70C4"/>
    <w:rsid w:val="00CF71E3"/>
    <w:rsid w:val="00CF7325"/>
    <w:rsid w:val="00CF736F"/>
    <w:rsid w:val="00CF738C"/>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BE2"/>
    <w:rsid w:val="00D00C04"/>
    <w:rsid w:val="00D00E8B"/>
    <w:rsid w:val="00D010DC"/>
    <w:rsid w:val="00D01252"/>
    <w:rsid w:val="00D0149C"/>
    <w:rsid w:val="00D01C35"/>
    <w:rsid w:val="00D02010"/>
    <w:rsid w:val="00D0231E"/>
    <w:rsid w:val="00D025AF"/>
    <w:rsid w:val="00D026BA"/>
    <w:rsid w:val="00D02860"/>
    <w:rsid w:val="00D02B04"/>
    <w:rsid w:val="00D02EA4"/>
    <w:rsid w:val="00D0340C"/>
    <w:rsid w:val="00D0363B"/>
    <w:rsid w:val="00D03695"/>
    <w:rsid w:val="00D038A9"/>
    <w:rsid w:val="00D0390D"/>
    <w:rsid w:val="00D03987"/>
    <w:rsid w:val="00D03B81"/>
    <w:rsid w:val="00D03D10"/>
    <w:rsid w:val="00D0444A"/>
    <w:rsid w:val="00D0461F"/>
    <w:rsid w:val="00D047BB"/>
    <w:rsid w:val="00D04964"/>
    <w:rsid w:val="00D049E3"/>
    <w:rsid w:val="00D049F7"/>
    <w:rsid w:val="00D04C8B"/>
    <w:rsid w:val="00D04D9E"/>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A3C"/>
    <w:rsid w:val="00D20DA7"/>
    <w:rsid w:val="00D20E55"/>
    <w:rsid w:val="00D214B7"/>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64C"/>
    <w:rsid w:val="00D25760"/>
    <w:rsid w:val="00D2586B"/>
    <w:rsid w:val="00D25C83"/>
    <w:rsid w:val="00D25ED2"/>
    <w:rsid w:val="00D25FCD"/>
    <w:rsid w:val="00D26076"/>
    <w:rsid w:val="00D26881"/>
    <w:rsid w:val="00D26DF1"/>
    <w:rsid w:val="00D270C1"/>
    <w:rsid w:val="00D27267"/>
    <w:rsid w:val="00D274DE"/>
    <w:rsid w:val="00D27552"/>
    <w:rsid w:val="00D27789"/>
    <w:rsid w:val="00D279B5"/>
    <w:rsid w:val="00D30114"/>
    <w:rsid w:val="00D301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2A2"/>
    <w:rsid w:val="00D403C9"/>
    <w:rsid w:val="00D407CF"/>
    <w:rsid w:val="00D40DAC"/>
    <w:rsid w:val="00D41028"/>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8F"/>
    <w:rsid w:val="00D443ED"/>
    <w:rsid w:val="00D44773"/>
    <w:rsid w:val="00D44777"/>
    <w:rsid w:val="00D44D1D"/>
    <w:rsid w:val="00D44E96"/>
    <w:rsid w:val="00D4506A"/>
    <w:rsid w:val="00D45164"/>
    <w:rsid w:val="00D4530A"/>
    <w:rsid w:val="00D45942"/>
    <w:rsid w:val="00D45C76"/>
    <w:rsid w:val="00D45F29"/>
    <w:rsid w:val="00D462BD"/>
    <w:rsid w:val="00D46354"/>
    <w:rsid w:val="00D4644B"/>
    <w:rsid w:val="00D46550"/>
    <w:rsid w:val="00D46782"/>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9E"/>
    <w:rsid w:val="00D679D0"/>
    <w:rsid w:val="00D67BE5"/>
    <w:rsid w:val="00D67D4C"/>
    <w:rsid w:val="00D67EE1"/>
    <w:rsid w:val="00D67FE9"/>
    <w:rsid w:val="00D7018B"/>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80402"/>
    <w:rsid w:val="00D80453"/>
    <w:rsid w:val="00D8082E"/>
    <w:rsid w:val="00D80ABC"/>
    <w:rsid w:val="00D80B0B"/>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2E1"/>
    <w:rsid w:val="00D85B65"/>
    <w:rsid w:val="00D85C96"/>
    <w:rsid w:val="00D86126"/>
    <w:rsid w:val="00D86438"/>
    <w:rsid w:val="00D865CA"/>
    <w:rsid w:val="00D86757"/>
    <w:rsid w:val="00D86B09"/>
    <w:rsid w:val="00D86B78"/>
    <w:rsid w:val="00D86CE4"/>
    <w:rsid w:val="00D86DCF"/>
    <w:rsid w:val="00D86F9D"/>
    <w:rsid w:val="00D870FA"/>
    <w:rsid w:val="00D87275"/>
    <w:rsid w:val="00D87432"/>
    <w:rsid w:val="00D87489"/>
    <w:rsid w:val="00D877A9"/>
    <w:rsid w:val="00D87BDB"/>
    <w:rsid w:val="00D87D5B"/>
    <w:rsid w:val="00D87DE0"/>
    <w:rsid w:val="00D90455"/>
    <w:rsid w:val="00D90635"/>
    <w:rsid w:val="00D9081F"/>
    <w:rsid w:val="00D90FF3"/>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BB"/>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D68"/>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95F"/>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1A3"/>
    <w:rsid w:val="00DC4274"/>
    <w:rsid w:val="00DC4731"/>
    <w:rsid w:val="00DC54B9"/>
    <w:rsid w:val="00DC564F"/>
    <w:rsid w:val="00DC56C2"/>
    <w:rsid w:val="00DC5CF1"/>
    <w:rsid w:val="00DC6380"/>
    <w:rsid w:val="00DC641B"/>
    <w:rsid w:val="00DC6AF0"/>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37"/>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6B88"/>
    <w:rsid w:val="00DD7153"/>
    <w:rsid w:val="00DD7D51"/>
    <w:rsid w:val="00DD7ECC"/>
    <w:rsid w:val="00DE0533"/>
    <w:rsid w:val="00DE0921"/>
    <w:rsid w:val="00DE0B6F"/>
    <w:rsid w:val="00DE130B"/>
    <w:rsid w:val="00DE1565"/>
    <w:rsid w:val="00DE15AB"/>
    <w:rsid w:val="00DE1A4F"/>
    <w:rsid w:val="00DE1D13"/>
    <w:rsid w:val="00DE21F2"/>
    <w:rsid w:val="00DE22ED"/>
    <w:rsid w:val="00DE244F"/>
    <w:rsid w:val="00DE2898"/>
    <w:rsid w:val="00DE2A9C"/>
    <w:rsid w:val="00DE2B03"/>
    <w:rsid w:val="00DE2C9F"/>
    <w:rsid w:val="00DE38C5"/>
    <w:rsid w:val="00DE3985"/>
    <w:rsid w:val="00DE3B0A"/>
    <w:rsid w:val="00DE3CD1"/>
    <w:rsid w:val="00DE3F03"/>
    <w:rsid w:val="00DE420F"/>
    <w:rsid w:val="00DE4391"/>
    <w:rsid w:val="00DE444E"/>
    <w:rsid w:val="00DE479B"/>
    <w:rsid w:val="00DE484F"/>
    <w:rsid w:val="00DE4A6E"/>
    <w:rsid w:val="00DE4C92"/>
    <w:rsid w:val="00DE4F8A"/>
    <w:rsid w:val="00DE5855"/>
    <w:rsid w:val="00DE5965"/>
    <w:rsid w:val="00DE62BE"/>
    <w:rsid w:val="00DE654B"/>
    <w:rsid w:val="00DE66AE"/>
    <w:rsid w:val="00DE67FB"/>
    <w:rsid w:val="00DE6A8B"/>
    <w:rsid w:val="00DE6FAF"/>
    <w:rsid w:val="00DE76A4"/>
    <w:rsid w:val="00DE77E0"/>
    <w:rsid w:val="00DE7B23"/>
    <w:rsid w:val="00DE7D71"/>
    <w:rsid w:val="00DF03BB"/>
    <w:rsid w:val="00DF0632"/>
    <w:rsid w:val="00DF0ACB"/>
    <w:rsid w:val="00DF0CB3"/>
    <w:rsid w:val="00DF0DDA"/>
    <w:rsid w:val="00DF0EED"/>
    <w:rsid w:val="00DF1097"/>
    <w:rsid w:val="00DF132A"/>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5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4BF"/>
    <w:rsid w:val="00E05965"/>
    <w:rsid w:val="00E05EE6"/>
    <w:rsid w:val="00E063EB"/>
    <w:rsid w:val="00E06C61"/>
    <w:rsid w:val="00E06E56"/>
    <w:rsid w:val="00E06F10"/>
    <w:rsid w:val="00E0712B"/>
    <w:rsid w:val="00E07577"/>
    <w:rsid w:val="00E0766A"/>
    <w:rsid w:val="00E07720"/>
    <w:rsid w:val="00E07BCB"/>
    <w:rsid w:val="00E07C0D"/>
    <w:rsid w:val="00E07DC0"/>
    <w:rsid w:val="00E07F33"/>
    <w:rsid w:val="00E100F9"/>
    <w:rsid w:val="00E1047D"/>
    <w:rsid w:val="00E107A3"/>
    <w:rsid w:val="00E1091F"/>
    <w:rsid w:val="00E10960"/>
    <w:rsid w:val="00E10C2E"/>
    <w:rsid w:val="00E10D69"/>
    <w:rsid w:val="00E11219"/>
    <w:rsid w:val="00E11377"/>
    <w:rsid w:val="00E1147E"/>
    <w:rsid w:val="00E1155E"/>
    <w:rsid w:val="00E11791"/>
    <w:rsid w:val="00E1179C"/>
    <w:rsid w:val="00E11948"/>
    <w:rsid w:val="00E11AB0"/>
    <w:rsid w:val="00E11D81"/>
    <w:rsid w:val="00E11E39"/>
    <w:rsid w:val="00E11F80"/>
    <w:rsid w:val="00E11FEC"/>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CCB"/>
    <w:rsid w:val="00E16DBE"/>
    <w:rsid w:val="00E1714D"/>
    <w:rsid w:val="00E172D8"/>
    <w:rsid w:val="00E173F9"/>
    <w:rsid w:val="00E174F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2EC"/>
    <w:rsid w:val="00E41392"/>
    <w:rsid w:val="00E41489"/>
    <w:rsid w:val="00E41678"/>
    <w:rsid w:val="00E41937"/>
    <w:rsid w:val="00E41B5B"/>
    <w:rsid w:val="00E4202E"/>
    <w:rsid w:val="00E421BF"/>
    <w:rsid w:val="00E42240"/>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1F"/>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399"/>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D5E"/>
    <w:rsid w:val="00E52E36"/>
    <w:rsid w:val="00E52EAB"/>
    <w:rsid w:val="00E53022"/>
    <w:rsid w:val="00E5303D"/>
    <w:rsid w:val="00E53F6D"/>
    <w:rsid w:val="00E540D0"/>
    <w:rsid w:val="00E54817"/>
    <w:rsid w:val="00E54889"/>
    <w:rsid w:val="00E54E55"/>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0BD"/>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52A6"/>
    <w:rsid w:val="00EA5322"/>
    <w:rsid w:val="00EA560E"/>
    <w:rsid w:val="00EA5691"/>
    <w:rsid w:val="00EA5761"/>
    <w:rsid w:val="00EA57B3"/>
    <w:rsid w:val="00EA590A"/>
    <w:rsid w:val="00EA5AA0"/>
    <w:rsid w:val="00EA5C60"/>
    <w:rsid w:val="00EA5FF9"/>
    <w:rsid w:val="00EA69D9"/>
    <w:rsid w:val="00EA6D28"/>
    <w:rsid w:val="00EA6EA5"/>
    <w:rsid w:val="00EA6EFF"/>
    <w:rsid w:val="00EA71B5"/>
    <w:rsid w:val="00EA73BF"/>
    <w:rsid w:val="00EA7B36"/>
    <w:rsid w:val="00EA7E40"/>
    <w:rsid w:val="00EA7E7F"/>
    <w:rsid w:val="00EB0234"/>
    <w:rsid w:val="00EB0337"/>
    <w:rsid w:val="00EB03F1"/>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543"/>
    <w:rsid w:val="00EC17F2"/>
    <w:rsid w:val="00EC1A55"/>
    <w:rsid w:val="00EC1F33"/>
    <w:rsid w:val="00EC2095"/>
    <w:rsid w:val="00EC2128"/>
    <w:rsid w:val="00EC22F0"/>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A23"/>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2EF4"/>
    <w:rsid w:val="00ED33F5"/>
    <w:rsid w:val="00ED34A1"/>
    <w:rsid w:val="00ED357D"/>
    <w:rsid w:val="00ED39C2"/>
    <w:rsid w:val="00ED3B7B"/>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3C8"/>
    <w:rsid w:val="00EE156D"/>
    <w:rsid w:val="00EE166E"/>
    <w:rsid w:val="00EE17AE"/>
    <w:rsid w:val="00EE1AB9"/>
    <w:rsid w:val="00EE1B0A"/>
    <w:rsid w:val="00EE2106"/>
    <w:rsid w:val="00EE279E"/>
    <w:rsid w:val="00EE2BAB"/>
    <w:rsid w:val="00EE2E33"/>
    <w:rsid w:val="00EE2FFD"/>
    <w:rsid w:val="00EE331D"/>
    <w:rsid w:val="00EE3438"/>
    <w:rsid w:val="00EE3447"/>
    <w:rsid w:val="00EE3796"/>
    <w:rsid w:val="00EE38D4"/>
    <w:rsid w:val="00EE3FBD"/>
    <w:rsid w:val="00EE4100"/>
    <w:rsid w:val="00EE4173"/>
    <w:rsid w:val="00EE41F6"/>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29F"/>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705"/>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BAE"/>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6E2"/>
    <w:rsid w:val="00F37736"/>
    <w:rsid w:val="00F3789C"/>
    <w:rsid w:val="00F37B8A"/>
    <w:rsid w:val="00F37C8D"/>
    <w:rsid w:val="00F37FD3"/>
    <w:rsid w:val="00F401A3"/>
    <w:rsid w:val="00F40240"/>
    <w:rsid w:val="00F405B6"/>
    <w:rsid w:val="00F407FC"/>
    <w:rsid w:val="00F410EE"/>
    <w:rsid w:val="00F413F4"/>
    <w:rsid w:val="00F416D8"/>
    <w:rsid w:val="00F4179B"/>
    <w:rsid w:val="00F41B12"/>
    <w:rsid w:val="00F41F88"/>
    <w:rsid w:val="00F4214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833"/>
    <w:rsid w:val="00F638C3"/>
    <w:rsid w:val="00F63A7A"/>
    <w:rsid w:val="00F643E7"/>
    <w:rsid w:val="00F64556"/>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CB8"/>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2BC"/>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2B9E"/>
    <w:rsid w:val="00FA3248"/>
    <w:rsid w:val="00FA337C"/>
    <w:rsid w:val="00FA344D"/>
    <w:rsid w:val="00FA3919"/>
    <w:rsid w:val="00FA3938"/>
    <w:rsid w:val="00FA3B24"/>
    <w:rsid w:val="00FA3B89"/>
    <w:rsid w:val="00FA40F0"/>
    <w:rsid w:val="00FA4174"/>
    <w:rsid w:val="00FA4233"/>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6BC"/>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6FE"/>
    <w:rsid w:val="00FC1ABF"/>
    <w:rsid w:val="00FC1B3E"/>
    <w:rsid w:val="00FC1C97"/>
    <w:rsid w:val="00FC1F3A"/>
    <w:rsid w:val="00FC200A"/>
    <w:rsid w:val="00FC21E0"/>
    <w:rsid w:val="00FC225B"/>
    <w:rsid w:val="00FC22A8"/>
    <w:rsid w:val="00FC22C7"/>
    <w:rsid w:val="00FC2AEC"/>
    <w:rsid w:val="00FC2F72"/>
    <w:rsid w:val="00FC3108"/>
    <w:rsid w:val="00FC33FC"/>
    <w:rsid w:val="00FC36BD"/>
    <w:rsid w:val="00FC3941"/>
    <w:rsid w:val="00FC3F13"/>
    <w:rsid w:val="00FC4324"/>
    <w:rsid w:val="00FC442C"/>
    <w:rsid w:val="00FC46C4"/>
    <w:rsid w:val="00FC4DE2"/>
    <w:rsid w:val="00FC4F7E"/>
    <w:rsid w:val="00FC5435"/>
    <w:rsid w:val="00FC54C0"/>
    <w:rsid w:val="00FC57C8"/>
    <w:rsid w:val="00FC6509"/>
    <w:rsid w:val="00FC694E"/>
    <w:rsid w:val="00FC6B55"/>
    <w:rsid w:val="00FC6E99"/>
    <w:rsid w:val="00FC6EC5"/>
    <w:rsid w:val="00FC6F1F"/>
    <w:rsid w:val="00FC72B9"/>
    <w:rsid w:val="00FC756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B22"/>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151"/>
    <w:rsid w:val="00FF71D5"/>
    <w:rsid w:val="00FF71DC"/>
    <w:rsid w:val="00FF7272"/>
    <w:rsid w:val="00FF7354"/>
    <w:rsid w:val="00FF7418"/>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855461339">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95FAC-CA05-436D-A798-2C95E4D0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5</cp:revision>
  <cp:lastPrinted>2017-12-31T19:36:00Z</cp:lastPrinted>
  <dcterms:created xsi:type="dcterms:W3CDTF">2018-01-02T14:51:00Z</dcterms:created>
  <dcterms:modified xsi:type="dcterms:W3CDTF">2018-01-02T14:57:00Z</dcterms:modified>
</cp:coreProperties>
</file>