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509DA770">
            <wp:extent cx="1126819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80" cy="10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2F58067D" w:rsidR="00BD0FCB" w:rsidRPr="009434CC" w:rsidRDefault="00561EDF" w:rsidP="00561EDF">
      <w:pPr>
        <w:spacing w:after="0"/>
        <w:ind w:left="21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9434CC">
        <w:rPr>
          <w:b/>
          <w:bCs/>
          <w:sz w:val="32"/>
          <w:szCs w:val="32"/>
        </w:rPr>
        <w:t xml:space="preserve">     </w:t>
      </w:r>
      <w:r w:rsidR="00BD0FCB" w:rsidRPr="009434CC">
        <w:rPr>
          <w:b/>
          <w:bCs/>
          <w:sz w:val="28"/>
          <w:szCs w:val="28"/>
        </w:rPr>
        <w:t>TOWN OF BOOTHBAY HARBOR</w:t>
      </w:r>
    </w:p>
    <w:p w14:paraId="05166980" w14:textId="5340276E" w:rsidR="00BD0FCB" w:rsidRPr="009434CC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b/>
          <w:bCs/>
          <w:sz w:val="28"/>
          <w:szCs w:val="28"/>
        </w:rPr>
        <w:t>SELECT</w:t>
      </w:r>
      <w:r w:rsidR="00775C66" w:rsidRPr="009434CC">
        <w:rPr>
          <w:b/>
          <w:bCs/>
          <w:sz w:val="28"/>
          <w:szCs w:val="28"/>
        </w:rPr>
        <w:t>MEN’S</w:t>
      </w:r>
      <w:r w:rsidRPr="009434CC">
        <w:rPr>
          <w:b/>
          <w:bCs/>
          <w:sz w:val="28"/>
          <w:szCs w:val="28"/>
        </w:rPr>
        <w:t xml:space="preserve"> MEETING AGENDA</w:t>
      </w:r>
    </w:p>
    <w:p w14:paraId="670616D7" w14:textId="5284851A" w:rsidR="00BD0FCB" w:rsidRPr="009434CC" w:rsidRDefault="009434CC" w:rsidP="009434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443B60" w:rsidRPr="009434CC">
        <w:rPr>
          <w:b/>
          <w:bCs/>
          <w:sz w:val="28"/>
          <w:szCs w:val="28"/>
        </w:rPr>
        <w:t>Monday</w:t>
      </w:r>
      <w:r w:rsidR="00156B01" w:rsidRPr="009434CC">
        <w:rPr>
          <w:b/>
          <w:bCs/>
          <w:sz w:val="28"/>
          <w:szCs w:val="28"/>
        </w:rPr>
        <w:t>,</w:t>
      </w:r>
      <w:r w:rsidR="00BD0FCB" w:rsidRPr="009434CC">
        <w:rPr>
          <w:b/>
          <w:bCs/>
          <w:sz w:val="28"/>
          <w:szCs w:val="28"/>
        </w:rPr>
        <w:t xml:space="preserve"> </w:t>
      </w:r>
      <w:r w:rsidRPr="009434CC">
        <w:rPr>
          <w:b/>
          <w:bCs/>
          <w:sz w:val="28"/>
          <w:szCs w:val="28"/>
        </w:rPr>
        <w:t>January 11</w:t>
      </w:r>
      <w:r w:rsidR="00B04705" w:rsidRPr="009434CC">
        <w:rPr>
          <w:b/>
          <w:bCs/>
          <w:sz w:val="28"/>
          <w:szCs w:val="28"/>
        </w:rPr>
        <w:t>, 202</w:t>
      </w:r>
      <w:r w:rsidRPr="009434CC">
        <w:rPr>
          <w:b/>
          <w:bCs/>
          <w:sz w:val="28"/>
          <w:szCs w:val="28"/>
        </w:rPr>
        <w:t>1</w:t>
      </w:r>
    </w:p>
    <w:p w14:paraId="2B5B94D1" w14:textId="77777777" w:rsidR="00561EDF" w:rsidRPr="009434CC" w:rsidRDefault="00561EDF" w:rsidP="00156B01">
      <w:pPr>
        <w:spacing w:after="0"/>
        <w:jc w:val="center"/>
        <w:rPr>
          <w:rFonts w:eastAsia="Times New Roman"/>
          <w:color w:val="FF2600"/>
          <w:sz w:val="28"/>
          <w:szCs w:val="28"/>
        </w:rPr>
      </w:pPr>
      <w:r w:rsidRPr="009434CC"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 w:rsidRPr="009434CC"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 w:rsidRPr="009434CC">
        <w:rPr>
          <w:rFonts w:eastAsia="Times New Roman"/>
          <w:color w:val="FF2600"/>
          <w:sz w:val="28"/>
          <w:szCs w:val="28"/>
        </w:rPr>
        <w:t xml:space="preserve">  </w:t>
      </w:r>
    </w:p>
    <w:p w14:paraId="42690EB1" w14:textId="27D56CBB" w:rsidR="00D117C9" w:rsidRPr="004F5BEA" w:rsidRDefault="00561EDF" w:rsidP="004F5BEA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rFonts w:eastAsia="Times New Roman"/>
          <w:color w:val="FF2600"/>
          <w:sz w:val="28"/>
          <w:szCs w:val="28"/>
        </w:rPr>
        <w:t>  </w:t>
      </w:r>
      <w:r w:rsidR="00156B01" w:rsidRPr="009434CC">
        <w:rPr>
          <w:b/>
          <w:bCs/>
          <w:sz w:val="28"/>
          <w:szCs w:val="28"/>
        </w:rPr>
        <w:t>Boothbay Harbor Town Office, 11 Howard Street</w:t>
      </w:r>
    </w:p>
    <w:p w14:paraId="7134337E" w14:textId="71D0961D" w:rsidR="00A901F0" w:rsidRPr="009434CC" w:rsidRDefault="00D117C9" w:rsidP="00D117C9">
      <w:pPr>
        <w:spacing w:after="0"/>
        <w:ind w:left="3600"/>
        <w:rPr>
          <w:sz w:val="28"/>
          <w:szCs w:val="28"/>
        </w:rPr>
      </w:pPr>
      <w:r w:rsidRPr="009434CC">
        <w:rPr>
          <w:b/>
          <w:bCs/>
          <w:sz w:val="28"/>
          <w:szCs w:val="28"/>
        </w:rPr>
        <w:t xml:space="preserve">        </w:t>
      </w:r>
      <w:r w:rsidR="00AB2E26" w:rsidRPr="009434CC">
        <w:rPr>
          <w:b/>
          <w:bCs/>
          <w:sz w:val="28"/>
          <w:szCs w:val="28"/>
        </w:rPr>
        <w:t xml:space="preserve">          </w:t>
      </w:r>
      <w:r w:rsidR="004F5BEA">
        <w:rPr>
          <w:b/>
          <w:bCs/>
          <w:sz w:val="28"/>
          <w:szCs w:val="28"/>
        </w:rPr>
        <w:t xml:space="preserve">  </w:t>
      </w:r>
      <w:r w:rsidR="000D0CF5" w:rsidRPr="009434CC">
        <w:rPr>
          <w:b/>
          <w:bCs/>
          <w:sz w:val="28"/>
          <w:szCs w:val="28"/>
        </w:rPr>
        <w:t>7:00 p.m.</w:t>
      </w:r>
    </w:p>
    <w:p w14:paraId="251EC39C" w14:textId="5C0FB691" w:rsidR="00BD0FCB" w:rsidRPr="004F5BEA" w:rsidRDefault="00BD0FCB" w:rsidP="00BD0FCB">
      <w:pPr>
        <w:spacing w:after="0"/>
      </w:pPr>
      <w:r w:rsidRPr="004F5BEA">
        <w:t>CALL TO ORDER:</w:t>
      </w:r>
    </w:p>
    <w:p w14:paraId="1CD23B50" w14:textId="34C6907A" w:rsidR="00443B60" w:rsidRPr="004F5BEA" w:rsidRDefault="00BD0FCB" w:rsidP="00443B60">
      <w:pPr>
        <w:pStyle w:val="ListParagraph"/>
        <w:numPr>
          <w:ilvl w:val="0"/>
          <w:numId w:val="1"/>
        </w:numPr>
        <w:spacing w:after="0"/>
      </w:pPr>
      <w:r w:rsidRPr="004F5BEA">
        <w:t>Introduction of Town Manager &amp; Board of Selectmen</w:t>
      </w:r>
    </w:p>
    <w:p w14:paraId="500E8743" w14:textId="0345837E" w:rsidR="00BD0FCB" w:rsidRPr="004F5BEA" w:rsidRDefault="00BD0FCB" w:rsidP="00443B60">
      <w:pPr>
        <w:pStyle w:val="ListParagraph"/>
        <w:numPr>
          <w:ilvl w:val="0"/>
          <w:numId w:val="1"/>
        </w:numPr>
        <w:spacing w:after="0"/>
      </w:pPr>
      <w:r w:rsidRPr="004F5BEA">
        <w:t xml:space="preserve">Town Manager </w:t>
      </w:r>
      <w:r w:rsidR="002A1272" w:rsidRPr="004F5BEA">
        <w:t>An</w:t>
      </w:r>
      <w:r w:rsidRPr="004F5BEA">
        <w:t>nouncement(s)</w:t>
      </w:r>
      <w:r w:rsidR="00B347E5" w:rsidRPr="004F5BEA">
        <w:t xml:space="preserve"> </w:t>
      </w:r>
    </w:p>
    <w:p w14:paraId="29CF434E" w14:textId="1296B1B6" w:rsidR="00E34746" w:rsidRPr="004F5BEA" w:rsidRDefault="00C35338" w:rsidP="00947901">
      <w:pPr>
        <w:pStyle w:val="ListParagraph"/>
        <w:numPr>
          <w:ilvl w:val="0"/>
          <w:numId w:val="1"/>
        </w:numPr>
        <w:spacing w:after="0"/>
      </w:pPr>
      <w:r w:rsidRPr="004F5BEA">
        <w:t xml:space="preserve">Town </w:t>
      </w:r>
      <w:r w:rsidR="00BD0FCB" w:rsidRPr="004F5BEA">
        <w:t>Department Reports</w:t>
      </w:r>
    </w:p>
    <w:p w14:paraId="16F3D5EF" w14:textId="6E09EDA9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Selectmen Reports</w:t>
      </w:r>
    </w:p>
    <w:p w14:paraId="1D706424" w14:textId="4AA3E76C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Financials</w:t>
      </w:r>
      <w:r w:rsidR="00B347E5" w:rsidRPr="004F5BEA">
        <w:t xml:space="preserve"> </w:t>
      </w:r>
    </w:p>
    <w:p w14:paraId="4914CB4F" w14:textId="5369082A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 xml:space="preserve">Minutes Approval – </w:t>
      </w:r>
      <w:r w:rsidR="0027589A" w:rsidRPr="004F5BEA">
        <w:t>December 28</w:t>
      </w:r>
      <w:r w:rsidR="005F7AD2" w:rsidRPr="004F5BEA">
        <w:t>, 2020</w:t>
      </w:r>
    </w:p>
    <w:p w14:paraId="0712AA86" w14:textId="77777777" w:rsidR="004C482E" w:rsidRPr="004F5BEA" w:rsidRDefault="004C482E" w:rsidP="004C482E">
      <w:pPr>
        <w:pStyle w:val="ListParagraph"/>
        <w:numPr>
          <w:ilvl w:val="0"/>
          <w:numId w:val="1"/>
        </w:numPr>
        <w:spacing w:after="0"/>
      </w:pPr>
      <w:r w:rsidRPr="004F5BEA">
        <w:t>Licenses</w:t>
      </w:r>
    </w:p>
    <w:p w14:paraId="1763F84B" w14:textId="2C04A2A3" w:rsidR="009652B1" w:rsidRPr="004F5BEA" w:rsidRDefault="009652B1" w:rsidP="009652B1">
      <w:pPr>
        <w:pStyle w:val="ListParagraph"/>
        <w:numPr>
          <w:ilvl w:val="1"/>
          <w:numId w:val="1"/>
        </w:numPr>
        <w:spacing w:after="0"/>
      </w:pPr>
      <w:r w:rsidRPr="004F5BEA">
        <w:t xml:space="preserve">Liquor License, </w:t>
      </w:r>
      <w:r w:rsidR="004C482E" w:rsidRPr="004F5BEA">
        <w:t xml:space="preserve">Malt, Spirituous &amp; Vinous, </w:t>
      </w:r>
      <w:r w:rsidR="0027589A" w:rsidRPr="004F5BEA">
        <w:t>Ports Pizzeria</w:t>
      </w:r>
      <w:r w:rsidR="001F0CBE" w:rsidRPr="004F5BEA">
        <w:t xml:space="preserve">, </w:t>
      </w:r>
      <w:r w:rsidR="0027589A" w:rsidRPr="004F5BEA">
        <w:t>28 Union Street</w:t>
      </w:r>
      <w:r w:rsidR="004E750D" w:rsidRPr="004F5BEA">
        <w:t xml:space="preserve">, </w:t>
      </w:r>
      <w:r w:rsidR="000530C7" w:rsidRPr="004F5BEA">
        <w:t>r</w:t>
      </w:r>
      <w:r w:rsidR="004C482E" w:rsidRPr="004F5BEA">
        <w:t>enewal</w:t>
      </w:r>
      <w:r w:rsidR="00B347E5" w:rsidRPr="004F5BEA">
        <w:t xml:space="preserve"> </w:t>
      </w:r>
    </w:p>
    <w:p w14:paraId="09DB0AB5" w14:textId="579DA72A" w:rsidR="0060253E" w:rsidRPr="004F5BEA" w:rsidRDefault="00BD0FCB" w:rsidP="0060253E">
      <w:pPr>
        <w:pStyle w:val="ListParagraph"/>
        <w:numPr>
          <w:ilvl w:val="0"/>
          <w:numId w:val="1"/>
        </w:numPr>
        <w:spacing w:after="0"/>
      </w:pPr>
      <w:r w:rsidRPr="004F5BEA">
        <w:t>New Business</w:t>
      </w:r>
    </w:p>
    <w:p w14:paraId="61AEFF95" w14:textId="02EF8FC2" w:rsidR="00840728" w:rsidRPr="004F5BEA" w:rsidRDefault="00840728" w:rsidP="0027589A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8640"/>
        </w:tabs>
        <w:rPr>
          <w:bCs/>
          <w:u w:val="single"/>
        </w:rPr>
      </w:pPr>
      <w:r w:rsidRPr="004F5BEA">
        <w:rPr>
          <w:bCs/>
        </w:rPr>
        <w:t xml:space="preserve">Wharves and Weirs Hearing held on-site at 3:00 p.m. for Boothbay Region Maritime Foundation, represented by </w:t>
      </w:r>
      <w:proofErr w:type="spellStart"/>
      <w:r w:rsidRPr="004F5BEA">
        <w:rPr>
          <w:bCs/>
        </w:rPr>
        <w:t>Gartley</w:t>
      </w:r>
      <w:proofErr w:type="spellEnd"/>
      <w:r w:rsidRPr="004F5BEA">
        <w:rPr>
          <w:bCs/>
        </w:rPr>
        <w:t xml:space="preserve"> and </w:t>
      </w:r>
      <w:proofErr w:type="spellStart"/>
      <w:r w:rsidRPr="004F5BEA">
        <w:rPr>
          <w:bCs/>
        </w:rPr>
        <w:t>Dorsky</w:t>
      </w:r>
      <w:proofErr w:type="spellEnd"/>
      <w:r w:rsidRPr="004F5BEA">
        <w:rPr>
          <w:bCs/>
        </w:rPr>
        <w:t xml:space="preserve"> Engineering and Surveying, Map #16 Lots #21 and 22, 85 and 87 Atlantic Ave., Boothbay Harbor, is proposing to remove the existing pile supported wharf and pier, and associated floats, reconstruct an existing seawall, construct a new pile supported wharf and pier, install a 3,000 square foot bait storage building, and lobster tank building.  The pier repairs include the removal of a total of 450 existing timber piles and install a total of 314 new pilings.  The applicant also proposes to install a new float system off the north face of the pier consisting </w:t>
      </w:r>
      <w:proofErr w:type="gramStart"/>
      <w:r w:rsidRPr="004F5BEA">
        <w:rPr>
          <w:bCs/>
        </w:rPr>
        <w:t>of :</w:t>
      </w:r>
      <w:proofErr w:type="gramEnd"/>
      <w:r w:rsidRPr="004F5BEA">
        <w:rPr>
          <w:bCs/>
        </w:rPr>
        <w:t xml:space="preserve"> (1) eight-foot wide by eight-foot long float; (23) eight-foot wide by 24-foot long floats; (9) six-foot wide by 24-foot long floats; (6) six-foot wide by 16-foot long floats; and (2) 12-foot wide by 24-foot long floats., in the waters of Boothbay Harbor, Maine.</w:t>
      </w:r>
    </w:p>
    <w:p w14:paraId="5E3562E2" w14:textId="1830A90B" w:rsidR="00840728" w:rsidRPr="004F5BEA" w:rsidRDefault="0027589A" w:rsidP="009434C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8640"/>
        </w:tabs>
        <w:rPr>
          <w:bCs/>
          <w:u w:val="single"/>
        </w:rPr>
      </w:pPr>
      <w:r w:rsidRPr="004F5BEA">
        <w:rPr>
          <w:bCs/>
        </w:rPr>
        <w:t>Gary Stone, First National Wealth Management</w:t>
      </w:r>
    </w:p>
    <w:p w14:paraId="61E3EFE4" w14:textId="5EB297E6" w:rsidR="004C482E" w:rsidRDefault="00BD0FCB" w:rsidP="00D117C9">
      <w:pPr>
        <w:pStyle w:val="ListParagraph"/>
        <w:numPr>
          <w:ilvl w:val="0"/>
          <w:numId w:val="1"/>
        </w:numPr>
        <w:spacing w:after="0"/>
      </w:pPr>
      <w:r w:rsidRPr="004F5BEA">
        <w:t>Old Business</w:t>
      </w:r>
    </w:p>
    <w:p w14:paraId="047A2E59" w14:textId="7EF6F21E" w:rsidR="004F5BEA" w:rsidRPr="004F5BEA" w:rsidRDefault="004F5BEA" w:rsidP="004F5BEA">
      <w:pPr>
        <w:pStyle w:val="ListParagraph"/>
        <w:numPr>
          <w:ilvl w:val="1"/>
          <w:numId w:val="1"/>
        </w:numPr>
        <w:spacing w:after="0"/>
      </w:pPr>
      <w:r>
        <w:t xml:space="preserve">Covid-19 discussion </w:t>
      </w:r>
    </w:p>
    <w:p w14:paraId="31EABD39" w14:textId="4062F3BA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Public Forum</w:t>
      </w:r>
    </w:p>
    <w:p w14:paraId="5555CEF0" w14:textId="6FA3B28C" w:rsidR="001F0CBE" w:rsidRPr="004F5BEA" w:rsidRDefault="00BD0FCB" w:rsidP="001F0CBE">
      <w:pPr>
        <w:pStyle w:val="ListParagraph"/>
        <w:numPr>
          <w:ilvl w:val="0"/>
          <w:numId w:val="1"/>
        </w:numPr>
        <w:spacing w:after="0"/>
      </w:pPr>
      <w:r w:rsidRPr="004F5BEA">
        <w:t>Warrants</w:t>
      </w:r>
    </w:p>
    <w:p w14:paraId="4A5318A3" w14:textId="196EAC07" w:rsidR="009434CC" w:rsidRPr="004F5BEA" w:rsidRDefault="00561EDF" w:rsidP="009434CC">
      <w:pPr>
        <w:pStyle w:val="ListParagraph"/>
        <w:numPr>
          <w:ilvl w:val="0"/>
          <w:numId w:val="1"/>
        </w:numPr>
        <w:spacing w:after="0"/>
      </w:pPr>
      <w:r w:rsidRPr="004F5BEA">
        <w:t>Executive Session</w:t>
      </w:r>
    </w:p>
    <w:p w14:paraId="54583491" w14:textId="76059061" w:rsidR="009434CC" w:rsidRPr="004F5BEA" w:rsidRDefault="004F5BEA" w:rsidP="009434CC">
      <w:pPr>
        <w:pStyle w:val="ListParagraph"/>
        <w:numPr>
          <w:ilvl w:val="0"/>
          <w:numId w:val="1"/>
        </w:numPr>
        <w:spacing w:after="0"/>
      </w:pPr>
      <w:r w:rsidRPr="004F5B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571B2" wp14:editId="366E485D">
                <wp:simplePos x="0" y="0"/>
                <wp:positionH relativeFrom="margin">
                  <wp:posOffset>-70485</wp:posOffset>
                </wp:positionH>
                <wp:positionV relativeFrom="paragraph">
                  <wp:posOffset>222885</wp:posOffset>
                </wp:positionV>
                <wp:extent cx="68580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C6B6" w14:textId="77777777" w:rsid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</w:p>
                          <w:p w14:paraId="26707F7F" w14:textId="2B93D758" w:rsidR="009434CC" w:rsidRP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>Using your computer, 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to: </w:t>
                            </w:r>
                            <w:hyperlink r:id="rId8" w:history="1">
                              <w:r w:rsidR="004F5BEA" w:rsidRPr="007D5441">
                                <w:rPr>
                                  <w:rStyle w:val="Hyperlink"/>
                                </w:rPr>
                                <w:t>https://us02web.zoom.us/j/85434546134</w:t>
                              </w:r>
                            </w:hyperlink>
                            <w:r>
                              <w:t xml:space="preserve">  </w:t>
                            </w:r>
                            <w:r w:rsidRPr="005F7AD2">
                              <w:rPr>
                                <w:rFonts w:ascii="Arial" w:hAnsi="Arial" w:cs="Arial"/>
                              </w:rPr>
                              <w:t>Meeting ID: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854 3454 6134</w:t>
                            </w:r>
                          </w:p>
                          <w:p w14:paraId="2AF0E2C6" w14:textId="77777777" w:rsidR="009434CC" w:rsidRPr="005F7AD2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76389786" w14:textId="60F084C3" w:rsidR="009434CC" w:rsidRPr="004E750D" w:rsidRDefault="009434CC" w:rsidP="009434CC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(929) 205-6099, meeting id (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85434546134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#).  If you are using a regular phone, please dial the phone number (929) 205-6009, and you will be asked to enter the Meeting ID number (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85434546134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followed by the # sign.  </w:t>
                            </w:r>
                          </w:p>
                          <w:p w14:paraId="7419E876" w14:textId="77777777" w:rsidR="009434CC" w:rsidRPr="005F7640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Pr="005F7640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20F7EF94" w14:textId="77777777" w:rsidR="009434CC" w:rsidRPr="005F7640" w:rsidRDefault="009434CC" w:rsidP="009434CC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AECC37" w14:textId="77777777" w:rsidR="009434CC" w:rsidRDefault="009434CC" w:rsidP="00943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17.55pt;width:540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">
                <v:textbox>
                  <w:txbxContent>
                    <w:p w14:paraId="3970C6B6" w14:textId="77777777" w:rsid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</w:p>
                    <w:p w14:paraId="26707F7F" w14:textId="2B93D758" w:rsidR="009434CC" w:rsidRP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>Using your computer, go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to: </w:t>
                      </w:r>
                      <w:hyperlink r:id="rId9" w:history="1">
                        <w:r w:rsidR="004F5BEA" w:rsidRPr="007D5441">
                          <w:rPr>
                            <w:rStyle w:val="Hyperlink"/>
                          </w:rPr>
                          <w:t>https://us02web.zoom.us/j/85434546134</w:t>
                        </w:r>
                      </w:hyperlink>
                      <w:r>
                        <w:t xml:space="preserve">  </w:t>
                      </w:r>
                      <w:r w:rsidRPr="005F7AD2">
                        <w:rPr>
                          <w:rFonts w:ascii="Arial" w:hAnsi="Arial" w:cs="Arial"/>
                        </w:rPr>
                        <w:t>Meeting ID:</w:t>
                      </w:r>
                      <w:r>
                        <w:rPr>
                          <w:rFonts w:ascii="Arial" w:hAnsi="Arial" w:cs="Arial"/>
                        </w:rPr>
                        <w:t xml:space="preserve"> 854 3454 6134</w:t>
                      </w:r>
                    </w:p>
                    <w:p w14:paraId="2AF0E2C6" w14:textId="77777777" w:rsidR="009434CC" w:rsidRPr="005F7AD2" w:rsidRDefault="009434CC" w:rsidP="009434CC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76389786" w14:textId="60F084C3" w:rsidR="009434CC" w:rsidRPr="004E750D" w:rsidRDefault="009434CC" w:rsidP="009434CC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5F7AD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(929) 205-6099, meeting id (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85434546134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#).  If you are using a regular phone, please dial the phone number (929) 205-6009, and you will be asked to enter the Meeting ID number (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85434546134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 xml:space="preserve">) followed by the # sign.  </w:t>
                      </w:r>
                    </w:p>
                    <w:p w14:paraId="7419E876" w14:textId="77777777" w:rsidR="009434CC" w:rsidRPr="005F7640" w:rsidRDefault="009434CC" w:rsidP="009434CC">
                      <w:pPr>
                        <w:pStyle w:val="PlainText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Pr="005F7640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20F7EF94" w14:textId="77777777" w:rsidR="009434CC" w:rsidRPr="005F7640" w:rsidRDefault="009434CC" w:rsidP="009434CC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2AECC37" w14:textId="77777777" w:rsidR="009434CC" w:rsidRDefault="009434CC" w:rsidP="009434CC"/>
                  </w:txbxContent>
                </v:textbox>
                <w10:wrap type="square" anchorx="margin"/>
              </v:shape>
            </w:pict>
          </mc:Fallback>
        </mc:AlternateContent>
      </w:r>
      <w:r w:rsidR="009434CC" w:rsidRPr="004F5BEA">
        <w:t>Motion to Adjourn</w:t>
      </w:r>
    </w:p>
    <w:sectPr w:rsidR="009434CC" w:rsidRPr="004F5BEA" w:rsidSect="009434CC">
      <w:pgSz w:w="12240" w:h="15840"/>
      <w:pgMar w:top="576" w:right="720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4911" w14:textId="77777777" w:rsidR="00AF26F1" w:rsidRDefault="00AF26F1" w:rsidP="00BD0FCB">
      <w:pPr>
        <w:spacing w:after="0" w:line="240" w:lineRule="auto"/>
      </w:pPr>
      <w:r>
        <w:separator/>
      </w:r>
    </w:p>
  </w:endnote>
  <w:endnote w:type="continuationSeparator" w:id="0">
    <w:p w14:paraId="1919B993" w14:textId="77777777" w:rsidR="00AF26F1" w:rsidRDefault="00AF26F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12E3" w14:textId="77777777" w:rsidR="00AF26F1" w:rsidRDefault="00AF26F1" w:rsidP="00BD0FCB">
      <w:pPr>
        <w:spacing w:after="0" w:line="240" w:lineRule="auto"/>
      </w:pPr>
      <w:r>
        <w:separator/>
      </w:r>
    </w:p>
  </w:footnote>
  <w:footnote w:type="continuationSeparator" w:id="0">
    <w:p w14:paraId="218B65F2" w14:textId="77777777" w:rsidR="00AF26F1" w:rsidRDefault="00AF26F1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9B4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0EA0F4">
      <w:start w:val="1"/>
      <w:numFmt w:val="decimal"/>
      <w:lvlText w:val="%4."/>
      <w:lvlJc w:val="left"/>
      <w:pPr>
        <w:ind w:left="261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41DC7"/>
    <w:rsid w:val="000530C7"/>
    <w:rsid w:val="000B3BF9"/>
    <w:rsid w:val="000B498F"/>
    <w:rsid w:val="000C3E56"/>
    <w:rsid w:val="000D0CF5"/>
    <w:rsid w:val="00130277"/>
    <w:rsid w:val="001375D8"/>
    <w:rsid w:val="0014750D"/>
    <w:rsid w:val="0015203B"/>
    <w:rsid w:val="00156B01"/>
    <w:rsid w:val="001644C9"/>
    <w:rsid w:val="00195B96"/>
    <w:rsid w:val="001C3208"/>
    <w:rsid w:val="001F0CBE"/>
    <w:rsid w:val="00227E5F"/>
    <w:rsid w:val="002301B9"/>
    <w:rsid w:val="002549EE"/>
    <w:rsid w:val="00261CFC"/>
    <w:rsid w:val="00262FA6"/>
    <w:rsid w:val="0027102D"/>
    <w:rsid w:val="0027589A"/>
    <w:rsid w:val="00285F5A"/>
    <w:rsid w:val="002A1272"/>
    <w:rsid w:val="002B1924"/>
    <w:rsid w:val="002C3904"/>
    <w:rsid w:val="002C4F3C"/>
    <w:rsid w:val="002D0EBF"/>
    <w:rsid w:val="0032743C"/>
    <w:rsid w:val="00352999"/>
    <w:rsid w:val="00357432"/>
    <w:rsid w:val="003A2EA5"/>
    <w:rsid w:val="003A5813"/>
    <w:rsid w:val="003E3E26"/>
    <w:rsid w:val="00423D91"/>
    <w:rsid w:val="00443B60"/>
    <w:rsid w:val="00447350"/>
    <w:rsid w:val="004548D7"/>
    <w:rsid w:val="00463C9F"/>
    <w:rsid w:val="00486DBB"/>
    <w:rsid w:val="004975F1"/>
    <w:rsid w:val="004977B4"/>
    <w:rsid w:val="004C482E"/>
    <w:rsid w:val="004E750D"/>
    <w:rsid w:val="004F5BEA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728"/>
    <w:rsid w:val="00840C1F"/>
    <w:rsid w:val="00863487"/>
    <w:rsid w:val="00871CF7"/>
    <w:rsid w:val="00887ACC"/>
    <w:rsid w:val="00893112"/>
    <w:rsid w:val="00894709"/>
    <w:rsid w:val="00904CA0"/>
    <w:rsid w:val="0091402A"/>
    <w:rsid w:val="009145AA"/>
    <w:rsid w:val="009434CC"/>
    <w:rsid w:val="00947901"/>
    <w:rsid w:val="00953E68"/>
    <w:rsid w:val="009555A3"/>
    <w:rsid w:val="009652B1"/>
    <w:rsid w:val="00985F12"/>
    <w:rsid w:val="009B769B"/>
    <w:rsid w:val="00A51A33"/>
    <w:rsid w:val="00A571A7"/>
    <w:rsid w:val="00A901F0"/>
    <w:rsid w:val="00AA36FB"/>
    <w:rsid w:val="00AB2E26"/>
    <w:rsid w:val="00AF26F1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BE5058"/>
    <w:rsid w:val="00C32D53"/>
    <w:rsid w:val="00C35338"/>
    <w:rsid w:val="00C4177B"/>
    <w:rsid w:val="00C51824"/>
    <w:rsid w:val="00C758D4"/>
    <w:rsid w:val="00CC299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34546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434546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2021-01-04T18:56:00Z</cp:lastPrinted>
  <dcterms:created xsi:type="dcterms:W3CDTF">2021-01-04T18:56:00Z</dcterms:created>
  <dcterms:modified xsi:type="dcterms:W3CDTF">2021-01-04T18:56:00Z</dcterms:modified>
</cp:coreProperties>
</file>