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F5CA5" w14:textId="7EE9A3F7" w:rsidR="006F4DD0" w:rsidRDefault="002B1924" w:rsidP="00BE636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497C9E06">
            <wp:extent cx="1095375" cy="96224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88" cy="102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602FEA53" w:rsidR="00BD0FCB" w:rsidRPr="00BD0FCB" w:rsidRDefault="00904E43" w:rsidP="00904E43">
      <w:pPr>
        <w:spacing w:after="0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BD0FCB" w:rsidRPr="00BD0FCB">
        <w:rPr>
          <w:b/>
          <w:bCs/>
          <w:sz w:val="32"/>
          <w:szCs w:val="32"/>
        </w:rPr>
        <w:t>TOWN OF BOOTHBAY HARBOR</w:t>
      </w:r>
    </w:p>
    <w:p w14:paraId="05166980" w14:textId="1C484DA4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76C2DA90" w:rsidR="00BD0FCB" w:rsidRPr="00BD0FCB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Pr="00BD0FCB">
        <w:rPr>
          <w:b/>
          <w:bCs/>
          <w:sz w:val="28"/>
          <w:szCs w:val="28"/>
        </w:rPr>
        <w:t xml:space="preserve"> </w:t>
      </w:r>
      <w:r w:rsidR="00357432">
        <w:rPr>
          <w:b/>
          <w:bCs/>
          <w:sz w:val="28"/>
          <w:szCs w:val="28"/>
        </w:rPr>
        <w:t>August 12</w:t>
      </w:r>
      <w:r w:rsidRPr="00BD0FCB">
        <w:rPr>
          <w:b/>
          <w:bCs/>
          <w:sz w:val="28"/>
          <w:szCs w:val="28"/>
        </w:rPr>
        <w:t>, 2019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17B017C3" w14:textId="77777777" w:rsidR="00357432" w:rsidRDefault="00357432" w:rsidP="00156B01">
      <w:pPr>
        <w:spacing w:after="0"/>
        <w:jc w:val="center"/>
        <w:rPr>
          <w:b/>
          <w:bCs/>
          <w:sz w:val="28"/>
          <w:szCs w:val="28"/>
        </w:rPr>
      </w:pPr>
    </w:p>
    <w:p w14:paraId="5BD5E20D" w14:textId="444B4C04" w:rsidR="00BD0FCB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D0FCB">
        <w:rPr>
          <w:b/>
          <w:bCs/>
          <w:sz w:val="28"/>
          <w:szCs w:val="28"/>
        </w:rPr>
        <w:t>:00 p.m.</w:t>
      </w:r>
    </w:p>
    <w:p w14:paraId="02CBF688" w14:textId="50400D4E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Executive Session</w:t>
      </w:r>
      <w:r w:rsidR="00156B01">
        <w:rPr>
          <w:sz w:val="24"/>
          <w:szCs w:val="24"/>
        </w:rPr>
        <w:t xml:space="preserve"> Pursuant to </w:t>
      </w:r>
      <w:bookmarkStart w:id="1" w:name="_Hlk15888837"/>
      <w:r>
        <w:rPr>
          <w:sz w:val="24"/>
          <w:szCs w:val="24"/>
        </w:rPr>
        <w:t xml:space="preserve">Title 1, Chapter 13, </w:t>
      </w:r>
      <w:r w:rsidR="00156B01">
        <w:rPr>
          <w:rFonts w:ascii="Arial" w:hAnsi="Arial" w:cs="Arial"/>
          <w:sz w:val="24"/>
          <w:szCs w:val="24"/>
        </w:rPr>
        <w:t>§</w:t>
      </w:r>
      <w:r>
        <w:rPr>
          <w:sz w:val="24"/>
          <w:szCs w:val="24"/>
        </w:rPr>
        <w:t>405, (</w:t>
      </w:r>
      <w:r w:rsidR="00357432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="00357432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 w:rsidR="00357432">
        <w:rPr>
          <w:sz w:val="24"/>
          <w:szCs w:val="24"/>
        </w:rPr>
        <w:t>Legal Consultation.</w:t>
      </w:r>
    </w:p>
    <w:bookmarkEnd w:id="1"/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671F0B48" w14:textId="37E25BE6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Introduction of </w:t>
      </w:r>
      <w:r w:rsidR="009C1FB4">
        <w:rPr>
          <w:sz w:val="24"/>
          <w:szCs w:val="24"/>
        </w:rPr>
        <w:t xml:space="preserve">Acting </w:t>
      </w:r>
      <w:r w:rsidRPr="00BD0FCB">
        <w:rPr>
          <w:sz w:val="24"/>
          <w:szCs w:val="24"/>
        </w:rPr>
        <w:t>Town Manager &amp; Board of Selectmen</w:t>
      </w:r>
    </w:p>
    <w:p w14:paraId="500E8743" w14:textId="1A3FEF83" w:rsidR="00BD0FCB" w:rsidRDefault="00683F6A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Acting </w:t>
      </w:r>
      <w:r w:rsidR="00BD0FCB" w:rsidRPr="00BD0FCB">
        <w:rPr>
          <w:sz w:val="24"/>
          <w:szCs w:val="24"/>
        </w:rPr>
        <w:t xml:space="preserve">Town Manager </w:t>
      </w:r>
      <w:r w:rsidR="002A1272">
        <w:rPr>
          <w:sz w:val="24"/>
          <w:szCs w:val="24"/>
        </w:rPr>
        <w:t>An</w:t>
      </w:r>
      <w:r w:rsidR="00BD0FCB" w:rsidRPr="00BD0FCB">
        <w:rPr>
          <w:sz w:val="24"/>
          <w:szCs w:val="24"/>
        </w:rPr>
        <w:t>nouncement(s)</w:t>
      </w:r>
      <w:r w:rsidR="00B347E5">
        <w:rPr>
          <w:sz w:val="24"/>
          <w:szCs w:val="24"/>
        </w:rPr>
        <w:t xml:space="preserve"> </w:t>
      </w:r>
    </w:p>
    <w:p w14:paraId="388C4317" w14:textId="577F7773" w:rsidR="00B347E5" w:rsidRPr="00947901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  <w:r w:rsidR="00B347E5">
        <w:rPr>
          <w:sz w:val="24"/>
          <w:szCs w:val="24"/>
        </w:rPr>
        <w:t xml:space="preserve"> </w:t>
      </w:r>
    </w:p>
    <w:p w14:paraId="16F3D5EF" w14:textId="615158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08B338C4" w14:textId="18867140" w:rsidR="00AB6625" w:rsidRDefault="00AB6625" w:rsidP="00AB662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 on August 5, 2019 workshop with Eaton Peabody Consulting Group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2E45145F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357432">
        <w:rPr>
          <w:sz w:val="24"/>
          <w:szCs w:val="24"/>
        </w:rPr>
        <w:t>July 22, 2019</w:t>
      </w:r>
    </w:p>
    <w:p w14:paraId="77897E14" w14:textId="174E3CFB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717F460A" w14:textId="65F7D042" w:rsidR="00B70097" w:rsidRPr="00BD0FCB" w:rsidRDefault="00357432" w:rsidP="00B7009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Victualer license</w:t>
      </w:r>
      <w:r w:rsidR="004977B4">
        <w:rPr>
          <w:sz w:val="24"/>
          <w:szCs w:val="24"/>
        </w:rPr>
        <w:t xml:space="preserve">, </w:t>
      </w:r>
      <w:r>
        <w:rPr>
          <w:sz w:val="24"/>
          <w:szCs w:val="24"/>
        </w:rPr>
        <w:t>Farm 23</w:t>
      </w:r>
      <w:r w:rsidR="009479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102 Ocean Point Road, Class F. </w:t>
      </w:r>
      <w:r w:rsidR="00947901">
        <w:rPr>
          <w:sz w:val="24"/>
          <w:szCs w:val="24"/>
        </w:rPr>
        <w:t xml:space="preserve"> </w:t>
      </w:r>
    </w:p>
    <w:p w14:paraId="0B8FE3B3" w14:textId="7374E62C" w:rsidR="00357432" w:rsidRDefault="00BD0FCB" w:rsidP="003574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New Business</w:t>
      </w:r>
    </w:p>
    <w:p w14:paraId="47DF6C02" w14:textId="74626821" w:rsidR="00C32D53" w:rsidRDefault="00C32D53" w:rsidP="00C32D5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Wharves and </w:t>
      </w:r>
      <w:r w:rsidR="00BE6360">
        <w:rPr>
          <w:sz w:val="24"/>
          <w:szCs w:val="24"/>
        </w:rPr>
        <w:t>Weirs</w:t>
      </w:r>
      <w:r>
        <w:rPr>
          <w:sz w:val="24"/>
          <w:szCs w:val="24"/>
        </w:rPr>
        <w:t xml:space="preserve"> Hearing, David William Iverson Revocable Trust, represented by Lauren Stockwell, on site hearing was held on August 12, 2019 at 4:30 p.m. </w:t>
      </w:r>
    </w:p>
    <w:p w14:paraId="05E3D64E" w14:textId="288A70F3" w:rsidR="00357432" w:rsidRPr="00C32D53" w:rsidRDefault="00357432" w:rsidP="00C32D5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C32D53">
        <w:rPr>
          <w:sz w:val="24"/>
          <w:szCs w:val="24"/>
        </w:rPr>
        <w:t>Application for Broadband Committee</w:t>
      </w:r>
    </w:p>
    <w:p w14:paraId="0CCC2238" w14:textId="76F03E33" w:rsidR="007A4878" w:rsidRDefault="007A4878" w:rsidP="0035743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Landscape RFP for BB/PB Courts</w:t>
      </w:r>
    </w:p>
    <w:p w14:paraId="798F1FF0" w14:textId="1F272478" w:rsidR="00227E5F" w:rsidRPr="00422404" w:rsidRDefault="00227E5F" w:rsidP="0035743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22404">
        <w:rPr>
          <w:sz w:val="24"/>
          <w:szCs w:val="24"/>
        </w:rPr>
        <w:t>Presentation by Chris Swanson</w:t>
      </w:r>
      <w:r w:rsidR="00854B85">
        <w:rPr>
          <w:sz w:val="24"/>
          <w:szCs w:val="24"/>
        </w:rPr>
        <w:t xml:space="preserve"> and Geoff Smith</w:t>
      </w:r>
      <w:r w:rsidRPr="00422404">
        <w:rPr>
          <w:sz w:val="24"/>
          <w:szCs w:val="24"/>
        </w:rPr>
        <w:t xml:space="preserve"> re: The Museum in the Streets</w:t>
      </w:r>
    </w:p>
    <w:p w14:paraId="61967312" w14:textId="4EE7AB5F" w:rsidR="00683F6A" w:rsidRDefault="00854B85" w:rsidP="0035743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Administrative o</w:t>
      </w:r>
      <w:r w:rsidR="00683F6A">
        <w:rPr>
          <w:sz w:val="24"/>
          <w:szCs w:val="24"/>
        </w:rPr>
        <w:t xml:space="preserve">rdinance </w:t>
      </w:r>
      <w:r>
        <w:rPr>
          <w:sz w:val="24"/>
          <w:szCs w:val="24"/>
        </w:rPr>
        <w:t>discussion pertaining to Chapter 2</w:t>
      </w:r>
      <w:r w:rsidR="007363C8">
        <w:rPr>
          <w:sz w:val="24"/>
          <w:szCs w:val="24"/>
        </w:rPr>
        <w:t xml:space="preserve">, </w:t>
      </w:r>
      <w:r>
        <w:rPr>
          <w:sz w:val="24"/>
          <w:szCs w:val="24"/>
        </w:rPr>
        <w:t>§2-4 (D)</w:t>
      </w:r>
      <w:r w:rsidR="007363C8">
        <w:rPr>
          <w:sz w:val="24"/>
          <w:szCs w:val="24"/>
        </w:rPr>
        <w:t>, Town Finances</w:t>
      </w:r>
    </w:p>
    <w:p w14:paraId="29939EB4" w14:textId="26753B93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  <w:r w:rsidR="00A51A33">
        <w:rPr>
          <w:sz w:val="24"/>
          <w:szCs w:val="24"/>
        </w:rPr>
        <w:t xml:space="preserve"> 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4AAB91A8" w14:textId="77777777" w:rsidR="005A1A71" w:rsidRDefault="00BD0FCB" w:rsidP="005A1A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5E2D0CEC" w:rsidR="00BD0FCB" w:rsidRPr="005A1A71" w:rsidRDefault="00BD0FCB" w:rsidP="005A1A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1A71">
        <w:rPr>
          <w:sz w:val="24"/>
          <w:szCs w:val="24"/>
        </w:rPr>
        <w:t>Executive Session</w:t>
      </w:r>
      <w:r w:rsidR="005A1A71" w:rsidRPr="005A1A71">
        <w:rPr>
          <w:sz w:val="24"/>
          <w:szCs w:val="24"/>
        </w:rPr>
        <w:t xml:space="preserve"> Title 1, Chapter 13, </w:t>
      </w:r>
      <w:r w:rsidR="005A1A71" w:rsidRPr="005A1A71">
        <w:rPr>
          <w:rFonts w:ascii="Arial" w:hAnsi="Arial" w:cs="Arial"/>
          <w:sz w:val="24"/>
          <w:szCs w:val="24"/>
        </w:rPr>
        <w:t>§</w:t>
      </w:r>
      <w:r w:rsidR="005A1A71" w:rsidRPr="005A1A71">
        <w:rPr>
          <w:sz w:val="24"/>
          <w:szCs w:val="24"/>
        </w:rPr>
        <w:t xml:space="preserve">405, (6) </w:t>
      </w:r>
      <w:r w:rsidR="005A1A71">
        <w:rPr>
          <w:sz w:val="24"/>
          <w:szCs w:val="24"/>
        </w:rPr>
        <w:t>A</w:t>
      </w:r>
      <w:r w:rsidR="005A1A71" w:rsidRPr="005A1A71">
        <w:rPr>
          <w:sz w:val="24"/>
          <w:szCs w:val="24"/>
        </w:rPr>
        <w:t xml:space="preserve">. </w:t>
      </w:r>
      <w:r w:rsidR="005A1A71">
        <w:rPr>
          <w:sz w:val="24"/>
          <w:szCs w:val="24"/>
        </w:rPr>
        <w:t>Personnel</w:t>
      </w:r>
    </w:p>
    <w:p w14:paraId="1C8539A7" w14:textId="24F93475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075E296D" w:rsidR="009555A3" w:rsidRDefault="00904E43" w:rsidP="009555A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139DAB39">
                <wp:simplePos x="0" y="0"/>
                <wp:positionH relativeFrom="margin">
                  <wp:posOffset>171450</wp:posOffset>
                </wp:positionH>
                <wp:positionV relativeFrom="paragraph">
                  <wp:posOffset>164465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36FF1" id="Rectangle 3" o:spid="_x0000_s1026" style="position:absolute;margin-left:13.5pt;margin-top:12.95pt;width:456.8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</w:p>
    <w:p w14:paraId="16368E2E" w14:textId="6216D93F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D3E5F" w14:textId="77777777" w:rsidR="00A7587D" w:rsidRDefault="00A7587D" w:rsidP="00BD0FCB">
      <w:pPr>
        <w:spacing w:after="0" w:line="240" w:lineRule="auto"/>
      </w:pPr>
      <w:r>
        <w:separator/>
      </w:r>
    </w:p>
  </w:endnote>
  <w:endnote w:type="continuationSeparator" w:id="0">
    <w:p w14:paraId="3BABA674" w14:textId="77777777" w:rsidR="00A7587D" w:rsidRDefault="00A7587D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AFE2F" w14:textId="77777777" w:rsidR="00A7587D" w:rsidRDefault="00A7587D" w:rsidP="00BD0FCB">
      <w:pPr>
        <w:spacing w:after="0" w:line="240" w:lineRule="auto"/>
      </w:pPr>
      <w:r>
        <w:separator/>
      </w:r>
    </w:p>
  </w:footnote>
  <w:footnote w:type="continuationSeparator" w:id="0">
    <w:p w14:paraId="310CB8BE" w14:textId="77777777" w:rsidR="00A7587D" w:rsidRDefault="00A7587D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33C41"/>
    <w:rsid w:val="000C3E56"/>
    <w:rsid w:val="001375D8"/>
    <w:rsid w:val="0014750D"/>
    <w:rsid w:val="0015203B"/>
    <w:rsid w:val="00156B01"/>
    <w:rsid w:val="00227E5F"/>
    <w:rsid w:val="002301B9"/>
    <w:rsid w:val="00262FA6"/>
    <w:rsid w:val="002A1272"/>
    <w:rsid w:val="002B1924"/>
    <w:rsid w:val="002C4F3C"/>
    <w:rsid w:val="00352999"/>
    <w:rsid w:val="00357432"/>
    <w:rsid w:val="003A2EA5"/>
    <w:rsid w:val="003A5813"/>
    <w:rsid w:val="003E3E26"/>
    <w:rsid w:val="00422404"/>
    <w:rsid w:val="004977B4"/>
    <w:rsid w:val="005054FB"/>
    <w:rsid w:val="005309EE"/>
    <w:rsid w:val="005A1A71"/>
    <w:rsid w:val="005A4102"/>
    <w:rsid w:val="00683F6A"/>
    <w:rsid w:val="006F4DD0"/>
    <w:rsid w:val="00725E95"/>
    <w:rsid w:val="007363C8"/>
    <w:rsid w:val="00745BFA"/>
    <w:rsid w:val="00751A73"/>
    <w:rsid w:val="007648D4"/>
    <w:rsid w:val="00775C66"/>
    <w:rsid w:val="007A4878"/>
    <w:rsid w:val="00804E99"/>
    <w:rsid w:val="00854B85"/>
    <w:rsid w:val="00871CF7"/>
    <w:rsid w:val="00893112"/>
    <w:rsid w:val="00894709"/>
    <w:rsid w:val="00904E43"/>
    <w:rsid w:val="00947901"/>
    <w:rsid w:val="00953E68"/>
    <w:rsid w:val="009555A3"/>
    <w:rsid w:val="00985F12"/>
    <w:rsid w:val="009C1FB4"/>
    <w:rsid w:val="00A51A33"/>
    <w:rsid w:val="00A571A7"/>
    <w:rsid w:val="00A7587D"/>
    <w:rsid w:val="00AB6625"/>
    <w:rsid w:val="00B13A5C"/>
    <w:rsid w:val="00B317BC"/>
    <w:rsid w:val="00B347E5"/>
    <w:rsid w:val="00B70097"/>
    <w:rsid w:val="00B7652B"/>
    <w:rsid w:val="00BD0FCB"/>
    <w:rsid w:val="00BE6360"/>
    <w:rsid w:val="00C32D53"/>
    <w:rsid w:val="00C35338"/>
    <w:rsid w:val="00C51824"/>
    <w:rsid w:val="00CC65C3"/>
    <w:rsid w:val="00CF1E81"/>
    <w:rsid w:val="00D12FD3"/>
    <w:rsid w:val="00D27F37"/>
    <w:rsid w:val="00D3102F"/>
    <w:rsid w:val="00DC7EBE"/>
    <w:rsid w:val="00DD6004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CBDD-26FF-4F9B-9607-3805A169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2019-07-15T17:22:00Z</cp:lastPrinted>
  <dcterms:created xsi:type="dcterms:W3CDTF">2019-08-05T17:38:00Z</dcterms:created>
  <dcterms:modified xsi:type="dcterms:W3CDTF">2019-08-05T17:38:00Z</dcterms:modified>
</cp:coreProperties>
</file>